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54" w:rsidRDefault="002F7954" w:rsidP="002F7954">
      <w:pPr>
        <w:tabs>
          <w:tab w:val="left" w:pos="7035"/>
        </w:tabs>
        <w:jc w:val="right"/>
      </w:pPr>
      <w:r>
        <w:t>……………, dnia ……………</w:t>
      </w:r>
    </w:p>
    <w:p w:rsidR="002F7954" w:rsidRPr="002F7954" w:rsidRDefault="002F7954" w:rsidP="002F7954">
      <w:r>
        <w:t>Dot. Umowy nr ………………</w:t>
      </w:r>
    </w:p>
    <w:p w:rsidR="002F7954" w:rsidRDefault="002F7954" w:rsidP="002F7954">
      <w:pPr>
        <w:jc w:val="center"/>
        <w:rPr>
          <w:b/>
        </w:rPr>
      </w:pPr>
    </w:p>
    <w:p w:rsidR="00F00D60" w:rsidRDefault="00603EE4" w:rsidP="002F7954">
      <w:pPr>
        <w:jc w:val="center"/>
        <w:rPr>
          <w:b/>
          <w:sz w:val="28"/>
        </w:rPr>
      </w:pPr>
      <w:r>
        <w:rPr>
          <w:b/>
          <w:sz w:val="28"/>
        </w:rPr>
        <w:t>PROTOKÓŁ</w:t>
      </w:r>
      <w:r w:rsidR="002F7954" w:rsidRPr="002F7954">
        <w:rPr>
          <w:b/>
          <w:sz w:val="28"/>
        </w:rPr>
        <w:t xml:space="preserve"> Z PRZEPROWADZONYCH PRAC</w:t>
      </w:r>
    </w:p>
    <w:p w:rsidR="002F7954" w:rsidRDefault="002F7954" w:rsidP="002F7954">
      <w:pPr>
        <w:jc w:val="both"/>
      </w:pPr>
      <w:r>
        <w:t>Remontowa</w:t>
      </w:r>
      <w:r w:rsidR="008533C0">
        <w:t>ne urządzenie:</w:t>
      </w:r>
      <w:r>
        <w:t xml:space="preserve"> </w:t>
      </w:r>
      <w:r w:rsidR="008533C0">
        <w:t xml:space="preserve">……………… nr: </w:t>
      </w:r>
      <w:r>
        <w:t>……………………………</w:t>
      </w:r>
    </w:p>
    <w:p w:rsidR="002F7954" w:rsidRDefault="002F7954" w:rsidP="002F7954">
      <w:pPr>
        <w:jc w:val="both"/>
      </w:pPr>
      <w:r>
        <w:t>z silnikiem elektrycznym</w:t>
      </w:r>
      <w:r w:rsidR="008533C0">
        <w:t>:</w:t>
      </w:r>
      <w:r>
        <w:t xml:space="preserve"> …………………………….………</w:t>
      </w:r>
    </w:p>
    <w:p w:rsidR="002F7954" w:rsidRDefault="002F7954" w:rsidP="002F7954">
      <w:pPr>
        <w:jc w:val="both"/>
      </w:pPr>
      <w:r>
        <w:t>zainstalowan</w:t>
      </w:r>
      <w:r w:rsidR="008533C0">
        <w:t>e</w:t>
      </w:r>
      <w:r>
        <w:t xml:space="preserve"> w ……………………………………… w miejscowości …………………… .</w:t>
      </w:r>
    </w:p>
    <w:p w:rsidR="007A1519" w:rsidRDefault="00DA3DFC" w:rsidP="002F7954">
      <w:pPr>
        <w:jc w:val="both"/>
      </w:pPr>
      <w:r>
        <w:t>Remont wykonano na podstawie zaakceptowanego przez Zamawiającego w dniu …………… kosztorysu naprawy, zgodnie z Umową i zakresem prze</w:t>
      </w:r>
      <w:r w:rsidR="007A1519">
        <w:t>dstawionym w ww. kosztorysie za </w:t>
      </w:r>
      <w:r>
        <w:t xml:space="preserve">kwotę ………………… zł </w:t>
      </w:r>
      <w:r w:rsidR="007A1519">
        <w:t>netto (</w:t>
      </w:r>
      <w:r w:rsidR="007A1519" w:rsidRPr="007A1519">
        <w:rPr>
          <w:i/>
        </w:rPr>
        <w:t>załącznik nr 1</w:t>
      </w:r>
      <w:r w:rsidR="007A1519">
        <w:t>).</w:t>
      </w:r>
    </w:p>
    <w:p w:rsidR="007A1519" w:rsidRDefault="007A1519" w:rsidP="007A1519">
      <w:r>
        <w:t>Po wykonaniu remontu urządzenie poddano:</w:t>
      </w:r>
    </w:p>
    <w:p w:rsidR="007A1519" w:rsidRDefault="007A1519" w:rsidP="007A1519">
      <w:pPr>
        <w:pStyle w:val="Akapitzlist"/>
        <w:numPr>
          <w:ilvl w:val="0"/>
          <w:numId w:val="3"/>
        </w:numPr>
      </w:pPr>
      <w:r>
        <w:t>Próbie szczelności:</w:t>
      </w:r>
    </w:p>
    <w:p w:rsidR="007A1519" w:rsidRDefault="007A1519" w:rsidP="007A1519">
      <w:pPr>
        <w:pStyle w:val="Akapitzlist"/>
      </w:pPr>
      <w:r>
        <w:t>Ciśnienie próby ……………………; czas trwania próby …………………………</w:t>
      </w:r>
    </w:p>
    <w:p w:rsidR="007A1519" w:rsidRDefault="007A1519" w:rsidP="007A1519">
      <w:pPr>
        <w:pStyle w:val="Akapitzlist"/>
      </w:pPr>
      <w:r>
        <w:t>Wynik próby: pozytywny/negatywny</w:t>
      </w:r>
      <w:r w:rsidR="00BA7DBF">
        <w:t>*</w:t>
      </w:r>
    </w:p>
    <w:p w:rsidR="00BA7DBF" w:rsidRDefault="00BA7DBF" w:rsidP="007A1519">
      <w:pPr>
        <w:pStyle w:val="Akapitzlist"/>
      </w:pPr>
    </w:p>
    <w:p w:rsidR="007A1519" w:rsidRDefault="007A1519" w:rsidP="007A1519">
      <w:pPr>
        <w:pStyle w:val="Akapitzlist"/>
        <w:numPr>
          <w:ilvl w:val="0"/>
          <w:numId w:val="3"/>
        </w:numPr>
      </w:pPr>
      <w:r>
        <w:t>Pomiarom elektrycznym, tj.:</w:t>
      </w:r>
    </w:p>
    <w:p w:rsidR="007A1519" w:rsidRDefault="00603EE4" w:rsidP="007A1519">
      <w:pPr>
        <w:pStyle w:val="Akapitzlist"/>
        <w:numPr>
          <w:ilvl w:val="0"/>
          <w:numId w:val="11"/>
        </w:numPr>
        <w:tabs>
          <w:tab w:val="left" w:pos="1560"/>
        </w:tabs>
        <w:suppressAutoHyphens/>
        <w:spacing w:after="0" w:line="240" w:lineRule="auto"/>
        <w:ind w:left="1134"/>
        <w:jc w:val="both"/>
      </w:pPr>
      <w:r>
        <w:t>Pomiar rezystancji uzwojeń</w:t>
      </w:r>
      <w:r w:rsidR="00BA7DBF">
        <w:t>:</w:t>
      </w: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BA7DBF" w:rsidRPr="008C7559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7A1519" w:rsidRDefault="00603EE4" w:rsidP="007A1519">
      <w:pPr>
        <w:pStyle w:val="Akapitzlist"/>
        <w:numPr>
          <w:ilvl w:val="0"/>
          <w:numId w:val="11"/>
        </w:numPr>
        <w:tabs>
          <w:tab w:val="left" w:pos="1560"/>
        </w:tabs>
        <w:suppressAutoHyphens/>
        <w:spacing w:after="0" w:line="240" w:lineRule="auto"/>
        <w:ind w:left="1134"/>
        <w:jc w:val="both"/>
      </w:pPr>
      <w:r>
        <w:t>Pomiar rezystancji izolacji</w:t>
      </w:r>
      <w:r w:rsidR="00BA7DBF">
        <w:t>:</w:t>
      </w: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7A1519" w:rsidRDefault="00603EE4" w:rsidP="007A1519">
      <w:pPr>
        <w:pStyle w:val="Akapitzlist"/>
        <w:numPr>
          <w:ilvl w:val="0"/>
          <w:numId w:val="11"/>
        </w:numPr>
        <w:tabs>
          <w:tab w:val="left" w:pos="1560"/>
        </w:tabs>
        <w:suppressAutoHyphens/>
        <w:spacing w:after="0" w:line="240" w:lineRule="auto"/>
        <w:ind w:left="1134"/>
        <w:jc w:val="both"/>
      </w:pPr>
      <w:r>
        <w:t>Pomiar rezystancji wyłącznika termistorowego jeśli urządzenie jest wyposażone</w:t>
      </w:r>
      <w:r w:rsidR="00BA7DBF">
        <w:t>:</w:t>
      </w: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BA7DBF" w:rsidRDefault="00BA7DBF" w:rsidP="00BA7DBF">
      <w:pPr>
        <w:pStyle w:val="Akapitzlist"/>
        <w:tabs>
          <w:tab w:val="left" w:pos="1560"/>
        </w:tabs>
        <w:suppressAutoHyphens/>
        <w:spacing w:after="0" w:line="240" w:lineRule="auto"/>
        <w:ind w:left="1134"/>
        <w:jc w:val="both"/>
      </w:pPr>
    </w:p>
    <w:p w:rsidR="007A1519" w:rsidRDefault="00603EE4" w:rsidP="007A1519">
      <w:pPr>
        <w:pStyle w:val="Akapitzlist"/>
        <w:numPr>
          <w:ilvl w:val="0"/>
          <w:numId w:val="11"/>
        </w:numPr>
        <w:ind w:left="1134"/>
      </w:pPr>
      <w:r>
        <w:t>Pomiar rezystancji wyłącznika wilgotnościowego</w:t>
      </w:r>
      <w:r w:rsidR="00F557EC">
        <w:t xml:space="preserve"> jeśli urządzenie jest wyposażone</w:t>
      </w:r>
      <w:r w:rsidR="00BA7DBF">
        <w:t>:</w:t>
      </w:r>
    </w:p>
    <w:p w:rsidR="00603EE4" w:rsidRDefault="00603EE4" w:rsidP="00603EE4"/>
    <w:p w:rsidR="00603EE4" w:rsidRDefault="00603EE4" w:rsidP="007A1519">
      <w:pPr>
        <w:pStyle w:val="Akapitzlist"/>
        <w:numPr>
          <w:ilvl w:val="0"/>
          <w:numId w:val="11"/>
        </w:numPr>
        <w:ind w:left="1134"/>
      </w:pPr>
      <w:r>
        <w:t>Pomiar pobieranych prądów na biegu jałowym:</w:t>
      </w:r>
    </w:p>
    <w:p w:rsidR="00603EE4" w:rsidRDefault="00603EE4" w:rsidP="00603EE4">
      <w:pPr>
        <w:pStyle w:val="Akapitzlist"/>
      </w:pPr>
    </w:p>
    <w:p w:rsidR="00603EE4" w:rsidRDefault="00603EE4" w:rsidP="00603EE4">
      <w:pPr>
        <w:pStyle w:val="Akapitzlist"/>
        <w:ind w:left="1134"/>
      </w:pPr>
    </w:p>
    <w:p w:rsidR="008533C0" w:rsidRDefault="008533C0" w:rsidP="008533C0"/>
    <w:p w:rsidR="008533C0" w:rsidRDefault="008533C0" w:rsidP="008533C0">
      <w:pPr>
        <w:ind w:left="708"/>
      </w:pPr>
      <w:r>
        <w:t>Wynik pomiarów elektrycznych: dopuszcza / nie dopuszcza* urządzenie do pracy</w:t>
      </w:r>
    </w:p>
    <w:p w:rsidR="00BA7DBF" w:rsidRDefault="00BA7DBF" w:rsidP="00BA7DBF">
      <w:pPr>
        <w:pStyle w:val="Akapitzlist"/>
        <w:ind w:left="1134"/>
      </w:pPr>
    </w:p>
    <w:p w:rsidR="00BA7DBF" w:rsidRDefault="00BA7DBF" w:rsidP="00BA7DBF">
      <w:pPr>
        <w:pStyle w:val="Akapitzlist"/>
        <w:ind w:left="1134"/>
      </w:pPr>
    </w:p>
    <w:p w:rsidR="00BA7DBF" w:rsidRDefault="00BA7DBF" w:rsidP="00BA7DBF">
      <w:pPr>
        <w:pStyle w:val="Akapitzlist"/>
        <w:ind w:left="1134"/>
      </w:pPr>
    </w:p>
    <w:p w:rsidR="00BA7DBF" w:rsidRDefault="00BA7DBF" w:rsidP="00BA7DBF">
      <w:pPr>
        <w:pStyle w:val="Akapitzlist"/>
        <w:ind w:left="1134"/>
        <w:jc w:val="right"/>
      </w:pPr>
      <w:r>
        <w:t>………………………………</w:t>
      </w:r>
    </w:p>
    <w:p w:rsidR="00BA7DBF" w:rsidRPr="00BA7DBF" w:rsidRDefault="00BA7DBF" w:rsidP="00BA7DBF">
      <w:pPr>
        <w:pStyle w:val="Akapitzlist"/>
        <w:ind w:left="1134"/>
        <w:jc w:val="right"/>
        <w:rPr>
          <w:sz w:val="18"/>
        </w:rPr>
      </w:pPr>
      <w:r w:rsidRPr="00BA7DBF">
        <w:rPr>
          <w:sz w:val="18"/>
        </w:rPr>
        <w:t>podpis i pieczątka (z nr. uprawnień SEP)</w:t>
      </w:r>
    </w:p>
    <w:p w:rsidR="00BA7DBF" w:rsidRDefault="00BA7DBF" w:rsidP="00BA7DBF">
      <w:pPr>
        <w:pStyle w:val="Akapitzlist"/>
        <w:ind w:left="1134"/>
        <w:jc w:val="right"/>
      </w:pPr>
      <w:r w:rsidRPr="00BA7DBF">
        <w:rPr>
          <w:sz w:val="18"/>
        </w:rPr>
        <w:lastRenderedPageBreak/>
        <w:t>osoby wykonującej pomiary elektryczne</w:t>
      </w:r>
    </w:p>
    <w:p w:rsidR="007A1519" w:rsidRDefault="006D6C4C" w:rsidP="00031843">
      <w:pPr>
        <w:jc w:val="both"/>
      </w:pPr>
      <w:r>
        <w:t>Urządzenie uznano za sprawne / nie sprawne* techn</w:t>
      </w:r>
      <w:r w:rsidR="00031843">
        <w:t>icznie i zdolne / niezdolne* do </w:t>
      </w:r>
      <w:r>
        <w:t>użytkowania, bez uwag.</w:t>
      </w:r>
    </w:p>
    <w:p w:rsidR="006D6C4C" w:rsidRDefault="006D6C4C" w:rsidP="007A1519"/>
    <w:p w:rsidR="006D6C4C" w:rsidRDefault="006D6C4C" w:rsidP="007A1519">
      <w:r>
        <w:t>Wykonawca na wykonany remont udziela ………… dni gwarancji.</w:t>
      </w:r>
    </w:p>
    <w:p w:rsidR="006D6C4C" w:rsidRDefault="006D6C4C" w:rsidP="007A1519"/>
    <w:p w:rsidR="006D6C4C" w:rsidRDefault="006D6C4C" w:rsidP="007A1519"/>
    <w:p w:rsidR="00D6340A" w:rsidRPr="00D6340A" w:rsidRDefault="00D6340A" w:rsidP="00235DB7">
      <w:pPr>
        <w:spacing w:after="0"/>
        <w:ind w:left="5954"/>
        <w:jc w:val="both"/>
      </w:pPr>
      <w:r w:rsidRPr="00D6340A">
        <w:t>…………………………</w:t>
      </w:r>
    </w:p>
    <w:p w:rsidR="006D6C4C" w:rsidRPr="00D6340A" w:rsidRDefault="007832E4" w:rsidP="007832E4">
      <w:pPr>
        <w:ind w:left="6521"/>
        <w:jc w:val="both"/>
      </w:pPr>
      <w:r w:rsidRPr="00D6340A">
        <w:t>Wykonawca</w:t>
      </w:r>
    </w:p>
    <w:p w:rsidR="007A1519" w:rsidRPr="007A1519" w:rsidRDefault="007A1519" w:rsidP="007A1519"/>
    <w:p w:rsidR="007A1519" w:rsidRPr="007A1519" w:rsidRDefault="007A1519" w:rsidP="007A1519"/>
    <w:p w:rsidR="007A1519" w:rsidRPr="007A1519" w:rsidRDefault="00F557EC" w:rsidP="007A1519">
      <w:pPr>
        <w:rPr>
          <w:b/>
        </w:rPr>
      </w:pPr>
      <w:r>
        <w:rPr>
          <w:b/>
        </w:rPr>
        <w:t>Załącznik</w:t>
      </w:r>
      <w:r w:rsidR="007A1519" w:rsidRPr="007A1519">
        <w:rPr>
          <w:b/>
        </w:rPr>
        <w:t>:</w:t>
      </w:r>
    </w:p>
    <w:p w:rsidR="007A1519" w:rsidRDefault="00D6340A" w:rsidP="007A1519">
      <w:pPr>
        <w:pStyle w:val="Akapitzlist"/>
        <w:numPr>
          <w:ilvl w:val="0"/>
          <w:numId w:val="1"/>
        </w:numPr>
        <w:ind w:left="426"/>
      </w:pPr>
      <w:r>
        <w:t>Atesty / dokumenty na zastosowane do remontu urządzenia materiały.</w:t>
      </w:r>
    </w:p>
    <w:p w:rsidR="00D6340A" w:rsidRDefault="00D6340A" w:rsidP="007A1519"/>
    <w:p w:rsidR="00D6340A" w:rsidRDefault="00D6340A" w:rsidP="00D6340A"/>
    <w:p w:rsidR="00DA3DFC" w:rsidRPr="007921D9" w:rsidRDefault="00D6340A" w:rsidP="00D6340A">
      <w:pPr>
        <w:jc w:val="center"/>
        <w:rPr>
          <w:b/>
          <w:sz w:val="32"/>
        </w:rPr>
      </w:pPr>
      <w:r w:rsidRPr="007921D9">
        <w:rPr>
          <w:b/>
          <w:sz w:val="32"/>
        </w:rPr>
        <w:t>POTWIERDZENIE REALIZACJI ROBÓT</w:t>
      </w:r>
    </w:p>
    <w:p w:rsidR="00D6340A" w:rsidRDefault="00D6340A" w:rsidP="00D6340A">
      <w:pPr>
        <w:jc w:val="both"/>
      </w:pPr>
      <w:r>
        <w:t>Potwierdzam realizację ww. robót. Niniejsze potwierdzenie stanowi podstawę do wystawienia faktury przez Wykonawcę, zgodnie z zapisami Umowy ………………… .</w:t>
      </w:r>
    </w:p>
    <w:p w:rsidR="00D6340A" w:rsidRDefault="00D6340A" w:rsidP="00D6340A">
      <w:pPr>
        <w:ind w:left="5954"/>
        <w:jc w:val="both"/>
      </w:pPr>
    </w:p>
    <w:p w:rsidR="00D6340A" w:rsidRDefault="00D6340A" w:rsidP="00D6340A">
      <w:pPr>
        <w:ind w:left="5954"/>
        <w:jc w:val="both"/>
      </w:pPr>
    </w:p>
    <w:p w:rsidR="00D6340A" w:rsidRPr="00D6340A" w:rsidRDefault="00D6340A" w:rsidP="00D6340A">
      <w:pPr>
        <w:ind w:left="5812"/>
        <w:jc w:val="both"/>
      </w:pPr>
      <w:r w:rsidRPr="00D6340A">
        <w:t>…………………………</w:t>
      </w:r>
      <w:r>
        <w:t>……</w:t>
      </w:r>
    </w:p>
    <w:p w:rsidR="00D6340A" w:rsidRPr="00D6340A" w:rsidRDefault="00D6340A" w:rsidP="00D6340A">
      <w:pPr>
        <w:ind w:left="5954"/>
        <w:jc w:val="both"/>
        <w:rPr>
          <w:sz w:val="22"/>
        </w:rPr>
      </w:pPr>
      <w:r w:rsidRPr="00D6340A">
        <w:rPr>
          <w:sz w:val="22"/>
        </w:rPr>
        <w:t>data i podpis Zleceniodawcy</w:t>
      </w:r>
    </w:p>
    <w:p w:rsidR="00D6340A" w:rsidRPr="007832E4" w:rsidRDefault="00D6340A" w:rsidP="00D6340A">
      <w:pPr>
        <w:jc w:val="both"/>
        <w:rPr>
          <w:b/>
        </w:rPr>
      </w:pPr>
    </w:p>
    <w:p w:rsidR="00D6340A" w:rsidRPr="00D6340A" w:rsidRDefault="00D6340A" w:rsidP="00D6340A">
      <w:pPr>
        <w:jc w:val="both"/>
      </w:pPr>
    </w:p>
    <w:sectPr w:rsidR="00D6340A" w:rsidRPr="00D6340A" w:rsidSect="00281B28">
      <w:headerReference w:type="default" r:id="rId8"/>
      <w:footerReference w:type="default" r:id="rId9"/>
      <w:pgSz w:w="11906" w:h="16838"/>
      <w:pgMar w:top="1135" w:right="1417" w:bottom="1417" w:left="1417" w:header="426" w:footer="13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3E946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E946C6" w16cid:durableId="219CD2F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EE8" w:rsidRDefault="00416EE8" w:rsidP="002F7954">
      <w:pPr>
        <w:spacing w:after="0" w:line="240" w:lineRule="auto"/>
      </w:pPr>
      <w:r>
        <w:separator/>
      </w:r>
    </w:p>
  </w:endnote>
  <w:endnote w:type="continuationSeparator" w:id="0">
    <w:p w:rsidR="00416EE8" w:rsidRDefault="00416EE8" w:rsidP="002F7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2682493"/>
      <w:docPartObj>
        <w:docPartGallery w:val="Page Numbers (Bottom of Page)"/>
        <w:docPartUnique/>
      </w:docPartObj>
    </w:sdtPr>
    <w:sdtContent>
      <w:sdt>
        <w:sdtPr>
          <w:id w:val="1026986940"/>
          <w:docPartObj>
            <w:docPartGallery w:val="Page Numbers (Top of Page)"/>
            <w:docPartUnique/>
          </w:docPartObj>
        </w:sdtPr>
        <w:sdtContent>
          <w:p w:rsidR="008533C0" w:rsidRDefault="008533C0">
            <w:pPr>
              <w:pStyle w:val="Stopka"/>
              <w:jc w:val="right"/>
            </w:pPr>
            <w:r w:rsidRPr="008533C0">
              <w:rPr>
                <w:sz w:val="22"/>
              </w:rPr>
              <w:t xml:space="preserve">Strona </w:t>
            </w:r>
            <w:r w:rsidR="00124548" w:rsidRPr="008533C0">
              <w:rPr>
                <w:b/>
                <w:bCs/>
                <w:sz w:val="22"/>
              </w:rPr>
              <w:fldChar w:fldCharType="begin"/>
            </w:r>
            <w:r w:rsidRPr="008533C0">
              <w:rPr>
                <w:b/>
                <w:bCs/>
                <w:sz w:val="22"/>
              </w:rPr>
              <w:instrText>PAGE</w:instrText>
            </w:r>
            <w:r w:rsidR="00124548" w:rsidRPr="008533C0">
              <w:rPr>
                <w:b/>
                <w:bCs/>
                <w:sz w:val="22"/>
              </w:rPr>
              <w:fldChar w:fldCharType="separate"/>
            </w:r>
            <w:r w:rsidR="00F557EC">
              <w:rPr>
                <w:b/>
                <w:bCs/>
                <w:noProof/>
                <w:sz w:val="22"/>
              </w:rPr>
              <w:t>2</w:t>
            </w:r>
            <w:r w:rsidR="00124548" w:rsidRPr="008533C0">
              <w:rPr>
                <w:b/>
                <w:bCs/>
                <w:sz w:val="22"/>
              </w:rPr>
              <w:fldChar w:fldCharType="end"/>
            </w:r>
            <w:r w:rsidRPr="008533C0">
              <w:rPr>
                <w:sz w:val="22"/>
              </w:rPr>
              <w:t xml:space="preserve"> z </w:t>
            </w:r>
            <w:r w:rsidR="00124548" w:rsidRPr="008533C0">
              <w:rPr>
                <w:b/>
                <w:bCs/>
                <w:sz w:val="22"/>
              </w:rPr>
              <w:fldChar w:fldCharType="begin"/>
            </w:r>
            <w:r w:rsidRPr="008533C0">
              <w:rPr>
                <w:b/>
                <w:bCs/>
                <w:sz w:val="22"/>
              </w:rPr>
              <w:instrText>NUMPAGES</w:instrText>
            </w:r>
            <w:r w:rsidR="00124548" w:rsidRPr="008533C0">
              <w:rPr>
                <w:b/>
                <w:bCs/>
                <w:sz w:val="22"/>
              </w:rPr>
              <w:fldChar w:fldCharType="separate"/>
            </w:r>
            <w:r w:rsidR="00F557EC">
              <w:rPr>
                <w:b/>
                <w:bCs/>
                <w:noProof/>
                <w:sz w:val="22"/>
              </w:rPr>
              <w:t>2</w:t>
            </w:r>
            <w:r w:rsidR="00124548" w:rsidRPr="008533C0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BA7DBF" w:rsidRDefault="00BA7DBF" w:rsidP="00BA7D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EE8" w:rsidRDefault="00416EE8" w:rsidP="002F7954">
      <w:pPr>
        <w:spacing w:after="0" w:line="240" w:lineRule="auto"/>
      </w:pPr>
      <w:r>
        <w:separator/>
      </w:r>
    </w:p>
  </w:footnote>
  <w:footnote w:type="continuationSeparator" w:id="0">
    <w:p w:rsidR="00416EE8" w:rsidRDefault="00416EE8" w:rsidP="002F7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954" w:rsidRPr="002F7954" w:rsidRDefault="002F7954" w:rsidP="002F7954">
    <w:pPr>
      <w:pStyle w:val="Nagwek"/>
      <w:jc w:val="right"/>
      <w:rPr>
        <w:i/>
      </w:rPr>
    </w:pPr>
    <w:r>
      <w:rPr>
        <w:i/>
      </w:rPr>
      <w:t xml:space="preserve">Załącznik nr 2 do OPZ – </w:t>
    </w:r>
    <w:r w:rsidR="00603EE4">
      <w:rPr>
        <w:i/>
      </w:rPr>
      <w:t>Protokół</w:t>
    </w:r>
    <w:r>
      <w:rPr>
        <w:i/>
      </w:rPr>
      <w:t xml:space="preserve"> z przeprowadzonych prac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6D4C"/>
    <w:multiLevelType w:val="hybridMultilevel"/>
    <w:tmpl w:val="969EC7BC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00F3F"/>
    <w:multiLevelType w:val="hybridMultilevel"/>
    <w:tmpl w:val="32EE3178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36AC9"/>
    <w:multiLevelType w:val="hybridMultilevel"/>
    <w:tmpl w:val="EC4EEB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5F1C440E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43907"/>
    <w:multiLevelType w:val="hybridMultilevel"/>
    <w:tmpl w:val="F312C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05CA"/>
    <w:multiLevelType w:val="hybridMultilevel"/>
    <w:tmpl w:val="9F6459D2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286390"/>
    <w:multiLevelType w:val="hybridMultilevel"/>
    <w:tmpl w:val="48A8D824"/>
    <w:lvl w:ilvl="0" w:tplc="B672E7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CB1000"/>
    <w:multiLevelType w:val="hybridMultilevel"/>
    <w:tmpl w:val="818A125A"/>
    <w:lvl w:ilvl="0" w:tplc="2ED6548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36941"/>
    <w:multiLevelType w:val="hybridMultilevel"/>
    <w:tmpl w:val="73E45106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C28FF"/>
    <w:multiLevelType w:val="hybridMultilevel"/>
    <w:tmpl w:val="F4B42CD0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78170E"/>
    <w:multiLevelType w:val="hybridMultilevel"/>
    <w:tmpl w:val="5BB0E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03A6D"/>
    <w:multiLevelType w:val="hybridMultilevel"/>
    <w:tmpl w:val="5AA6FC94"/>
    <w:lvl w:ilvl="0" w:tplc="5F1C44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1F70B1"/>
    <w:multiLevelType w:val="hybridMultilevel"/>
    <w:tmpl w:val="E79E1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4"/>
  </w:num>
  <w:num w:numId="11">
    <w:abstractNumId w:val="10"/>
  </w:num>
  <w:num w:numId="12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rszula Koldej">
    <w15:presenceInfo w15:providerId="AD" w15:userId="S-1-5-21-3442450054-824500333-61746953-123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2F7954"/>
    <w:rsid w:val="00031843"/>
    <w:rsid w:val="00112133"/>
    <w:rsid w:val="00124548"/>
    <w:rsid w:val="00235DB7"/>
    <w:rsid w:val="00281B28"/>
    <w:rsid w:val="002F7954"/>
    <w:rsid w:val="00416EE8"/>
    <w:rsid w:val="0041744A"/>
    <w:rsid w:val="00603EE4"/>
    <w:rsid w:val="00696AC3"/>
    <w:rsid w:val="006D6C4C"/>
    <w:rsid w:val="007832E4"/>
    <w:rsid w:val="007921D9"/>
    <w:rsid w:val="007A1519"/>
    <w:rsid w:val="008533C0"/>
    <w:rsid w:val="00BA7DBF"/>
    <w:rsid w:val="00BC2576"/>
    <w:rsid w:val="00C85106"/>
    <w:rsid w:val="00D6340A"/>
    <w:rsid w:val="00DA3DFC"/>
    <w:rsid w:val="00E426CB"/>
    <w:rsid w:val="00F00D60"/>
    <w:rsid w:val="00F55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1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954"/>
  </w:style>
  <w:style w:type="paragraph" w:styleId="Stopka">
    <w:name w:val="footer"/>
    <w:basedOn w:val="Normalny"/>
    <w:link w:val="StopkaZnak"/>
    <w:uiPriority w:val="99"/>
    <w:unhideWhenUsed/>
    <w:rsid w:val="002F79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954"/>
  </w:style>
  <w:style w:type="paragraph" w:styleId="Akapitzlist">
    <w:name w:val="List Paragraph"/>
    <w:basedOn w:val="Normalny"/>
    <w:uiPriority w:val="34"/>
    <w:qFormat/>
    <w:rsid w:val="007A1519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7A15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519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519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519"/>
    <w:rPr>
      <w:rFonts w:eastAsia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1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1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E6E4B-9781-41BC-980C-1E7EBC2B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Prus</dc:creator>
  <cp:lastModifiedBy>DEA</cp:lastModifiedBy>
  <cp:revision>2</cp:revision>
  <dcterms:created xsi:type="dcterms:W3CDTF">2020-12-22T08:46:00Z</dcterms:created>
  <dcterms:modified xsi:type="dcterms:W3CDTF">2020-12-22T08:46:00Z</dcterms:modified>
</cp:coreProperties>
</file>