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9E34" w14:textId="77777777" w:rsidR="003E57C6" w:rsidRDefault="003E57C6" w:rsidP="00027018">
      <w:pPr>
        <w:autoSpaceDE/>
        <w:autoSpaceDN/>
        <w:spacing w:after="160"/>
        <w:rPr>
          <w:rFonts w:ascii="Arial" w:eastAsia="Calibri" w:hAnsi="Arial" w:cs="Arial"/>
          <w:b/>
          <w:sz w:val="18"/>
          <w:szCs w:val="18"/>
          <w:lang w:val="cs-CZ" w:eastAsia="x-none"/>
        </w:rPr>
      </w:pPr>
    </w:p>
    <w:p w14:paraId="55F96C5F" w14:textId="39B23DF1" w:rsidR="002A7456" w:rsidRPr="002A7456" w:rsidRDefault="00A16A0C" w:rsidP="002A745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załącznik </w:t>
      </w:r>
      <w:r w:rsidR="002A7456" w:rsidRPr="002A7456">
        <w:rPr>
          <w:b/>
          <w:bCs/>
          <w:u w:val="single"/>
        </w:rPr>
        <w:t xml:space="preserve"> nr 2 do SIWZ</w:t>
      </w:r>
    </w:p>
    <w:p w14:paraId="5CBF66CE" w14:textId="77777777" w:rsidR="002A7456" w:rsidRPr="002A7456" w:rsidRDefault="002A7456" w:rsidP="002A7456">
      <w:pPr>
        <w:tabs>
          <w:tab w:val="left" w:pos="1985"/>
        </w:tabs>
        <w:spacing w:line="360" w:lineRule="atLeast"/>
        <w:ind w:left="5529" w:hanging="284"/>
        <w:jc w:val="right"/>
        <w:rPr>
          <w:b/>
          <w:bCs/>
          <w:u w:val="single"/>
          <w:lang w:val="x-none" w:eastAsia="x-none"/>
        </w:rPr>
      </w:pPr>
      <w:r w:rsidRPr="002A7456">
        <w:rPr>
          <w:b/>
          <w:bCs/>
          <w:u w:val="single"/>
          <w:lang w:val="x-none" w:eastAsia="x-none"/>
        </w:rPr>
        <w:t>Wzór formularza oferty</w:t>
      </w:r>
    </w:p>
    <w:p w14:paraId="35D7D510" w14:textId="77777777" w:rsidR="002A7456" w:rsidRPr="002A7456" w:rsidRDefault="002A7456" w:rsidP="002A7456">
      <w:pPr>
        <w:spacing w:line="288" w:lineRule="auto"/>
        <w:jc w:val="both"/>
        <w:rPr>
          <w:sz w:val="16"/>
          <w:szCs w:val="16"/>
          <w:lang w:val="x-none" w:eastAsia="x-none"/>
        </w:rPr>
      </w:pPr>
    </w:p>
    <w:p w14:paraId="341593B1" w14:textId="77777777" w:rsidR="002A7456" w:rsidRPr="002A7456" w:rsidRDefault="002A7456" w:rsidP="002A7456">
      <w:pPr>
        <w:spacing w:line="360" w:lineRule="atLeast"/>
        <w:jc w:val="both"/>
        <w:rPr>
          <w:sz w:val="16"/>
          <w:szCs w:val="16"/>
          <w:lang w:val="x-none" w:eastAsia="x-none"/>
        </w:rPr>
      </w:pPr>
      <w:r w:rsidRPr="002A7456">
        <w:rPr>
          <w:sz w:val="16"/>
          <w:szCs w:val="16"/>
          <w:lang w:val="x-none" w:eastAsia="x-none"/>
        </w:rPr>
        <w:t>(pieczęć adresowa firmy oferenta)</w:t>
      </w:r>
    </w:p>
    <w:p w14:paraId="3ACFAEB7" w14:textId="77777777" w:rsidR="002A7456" w:rsidRPr="002A7456" w:rsidRDefault="002A7456" w:rsidP="002A7456">
      <w:pPr>
        <w:spacing w:line="288" w:lineRule="auto"/>
        <w:jc w:val="both"/>
        <w:rPr>
          <w:sz w:val="16"/>
          <w:szCs w:val="16"/>
          <w:lang w:val="x-none" w:eastAsia="x-none"/>
        </w:rPr>
      </w:pPr>
    </w:p>
    <w:p w14:paraId="4C6E6BE9" w14:textId="77777777" w:rsidR="002A7456" w:rsidRPr="002A7456" w:rsidRDefault="002A7456" w:rsidP="002A7456">
      <w:pPr>
        <w:spacing w:line="360" w:lineRule="atLeast"/>
        <w:ind w:left="539"/>
        <w:jc w:val="center"/>
        <w:rPr>
          <w:b/>
          <w:bCs/>
          <w:sz w:val="32"/>
          <w:szCs w:val="32"/>
          <w:lang w:val="x-none" w:eastAsia="x-none"/>
        </w:rPr>
      </w:pPr>
      <w:r w:rsidRPr="002A7456">
        <w:rPr>
          <w:b/>
          <w:bCs/>
          <w:sz w:val="32"/>
          <w:szCs w:val="32"/>
          <w:lang w:val="x-none" w:eastAsia="x-none"/>
        </w:rPr>
        <w:t>OFERTA</w:t>
      </w:r>
    </w:p>
    <w:p w14:paraId="432EA3C9" w14:textId="77777777" w:rsidR="002A7456" w:rsidRPr="002A7456" w:rsidRDefault="002A7456" w:rsidP="002A7456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  <w:lang w:val="x-none" w:eastAsia="x-none"/>
        </w:rPr>
      </w:pPr>
    </w:p>
    <w:p w14:paraId="6F4E1D33" w14:textId="77777777" w:rsidR="002A7456" w:rsidRPr="002A7456" w:rsidRDefault="002A7456" w:rsidP="002A7456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8"/>
          <w:szCs w:val="18"/>
          <w:lang w:val="x-none" w:eastAsia="x-none"/>
        </w:rPr>
      </w:pPr>
      <w:r w:rsidRPr="002A7456">
        <w:rPr>
          <w:b/>
          <w:bCs/>
          <w:sz w:val="16"/>
          <w:szCs w:val="16"/>
          <w:lang w:val="x-none" w:eastAsia="x-none"/>
        </w:rPr>
        <w:t xml:space="preserve">     </w:t>
      </w:r>
      <w:r w:rsidRPr="002A7456">
        <w:rPr>
          <w:b/>
          <w:bCs/>
          <w:sz w:val="18"/>
          <w:szCs w:val="18"/>
          <w:lang w:val="x-none" w:eastAsia="x-none"/>
        </w:rPr>
        <w:t>Zamawiający:</w:t>
      </w:r>
    </w:p>
    <w:p w14:paraId="22C31CCC" w14:textId="77777777" w:rsidR="002A7456" w:rsidRPr="002A7456" w:rsidRDefault="002A7456" w:rsidP="002A7456">
      <w:pPr>
        <w:tabs>
          <w:tab w:val="left" w:pos="3544"/>
        </w:tabs>
        <w:spacing w:line="360" w:lineRule="atLeast"/>
        <w:ind w:left="3419"/>
        <w:jc w:val="both"/>
        <w:rPr>
          <w:sz w:val="18"/>
          <w:szCs w:val="18"/>
          <w:lang w:val="x-none" w:eastAsia="x-none"/>
        </w:rPr>
      </w:pPr>
      <w:r w:rsidRPr="002A7456">
        <w:rPr>
          <w:sz w:val="18"/>
          <w:szCs w:val="18"/>
          <w:lang w:val="x-none" w:eastAsia="x-none"/>
        </w:rPr>
        <w:t>Przedsiębiorstwo Wodociągów i Kanalizacji Sp. z o.o.</w:t>
      </w:r>
    </w:p>
    <w:p w14:paraId="32348DE9" w14:textId="77777777" w:rsidR="002A7456" w:rsidRPr="002A7456" w:rsidRDefault="002A7456" w:rsidP="002A7456">
      <w:pPr>
        <w:tabs>
          <w:tab w:val="left" w:pos="3544"/>
        </w:tabs>
        <w:spacing w:line="360" w:lineRule="atLeast"/>
        <w:ind w:left="3419"/>
        <w:jc w:val="both"/>
        <w:rPr>
          <w:sz w:val="18"/>
          <w:szCs w:val="18"/>
          <w:lang w:val="x-none" w:eastAsia="x-none"/>
        </w:rPr>
      </w:pPr>
      <w:r w:rsidRPr="002A7456">
        <w:rPr>
          <w:sz w:val="18"/>
          <w:szCs w:val="18"/>
          <w:lang w:val="x-none" w:eastAsia="x-none"/>
        </w:rPr>
        <w:t>ul. Graniczna 1, 05-200 Wołomin</w:t>
      </w:r>
    </w:p>
    <w:p w14:paraId="2534E848" w14:textId="77777777" w:rsidR="002A7456" w:rsidRPr="002A7456" w:rsidRDefault="002A7456" w:rsidP="002A7456">
      <w:pPr>
        <w:tabs>
          <w:tab w:val="left" w:pos="3544"/>
        </w:tabs>
        <w:spacing w:line="360" w:lineRule="atLeast"/>
        <w:ind w:left="3419"/>
        <w:jc w:val="both"/>
        <w:rPr>
          <w:sz w:val="18"/>
          <w:szCs w:val="18"/>
          <w:lang w:val="x-none" w:eastAsia="x-none"/>
        </w:rPr>
      </w:pPr>
      <w:r w:rsidRPr="002A7456">
        <w:rPr>
          <w:sz w:val="18"/>
          <w:szCs w:val="18"/>
          <w:lang w:val="x-none" w:eastAsia="x-none"/>
        </w:rPr>
        <w:t>tel./fax. (022) 776 21 21, (022) 776 33 58</w:t>
      </w:r>
    </w:p>
    <w:p w14:paraId="79BFD451" w14:textId="77777777" w:rsidR="002A7456" w:rsidRPr="002A7456" w:rsidRDefault="002A7456" w:rsidP="002A7456">
      <w:pPr>
        <w:spacing w:after="120" w:line="288" w:lineRule="auto"/>
      </w:pPr>
      <w:r w:rsidRPr="002A7456">
        <w:rPr>
          <w:lang w:val="x-none"/>
        </w:rPr>
        <w:t>Dane dotyczące oferenta:</w:t>
      </w:r>
    </w:p>
    <w:p w14:paraId="4F41102D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Nazwa:……………………………………………………………………………………………..</w:t>
      </w:r>
    </w:p>
    <w:p w14:paraId="0E1665CB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Siedziba:……………………………………………………………………………………………</w:t>
      </w:r>
    </w:p>
    <w:p w14:paraId="0C4BCF40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Nr telefonu/fax:…………………………………………………………………………………….</w:t>
      </w:r>
    </w:p>
    <w:p w14:paraId="535A8E0F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e-mail………………………………………………………………………………………………</w:t>
      </w:r>
    </w:p>
    <w:p w14:paraId="5408BE0C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Nr NIP……………………………………………………………………………………………...</w:t>
      </w:r>
    </w:p>
    <w:p w14:paraId="6E6FC213" w14:textId="77777777" w:rsidR="002A7456" w:rsidRPr="002A7456" w:rsidRDefault="002A7456" w:rsidP="002A7456">
      <w:pPr>
        <w:spacing w:after="120" w:line="288" w:lineRule="auto"/>
        <w:rPr>
          <w:lang w:val="x-none"/>
        </w:rPr>
      </w:pPr>
      <w:r w:rsidRPr="002A7456">
        <w:rPr>
          <w:lang w:val="x-none"/>
        </w:rPr>
        <w:t>Nr REGON…………………………………………………………………………………………</w:t>
      </w:r>
    </w:p>
    <w:p w14:paraId="50754C6F" w14:textId="77777777" w:rsidR="002A7456" w:rsidRPr="002A7456" w:rsidRDefault="002A7456" w:rsidP="002A7456">
      <w:pPr>
        <w:spacing w:after="120"/>
        <w:ind w:left="283"/>
        <w:rPr>
          <w:b/>
          <w:bCs/>
          <w:sz w:val="28"/>
          <w:szCs w:val="28"/>
          <w:lang w:val="x-none"/>
        </w:rPr>
      </w:pPr>
      <w:r w:rsidRPr="002A7456">
        <w:rPr>
          <w:lang w:val="x-none"/>
        </w:rPr>
        <w:t>Składamy niniejszą ofertę na:</w:t>
      </w:r>
      <w:r w:rsidRPr="002A7456">
        <w:rPr>
          <w:b/>
          <w:bCs/>
          <w:sz w:val="28"/>
          <w:szCs w:val="28"/>
          <w:lang w:val="x-none"/>
        </w:rPr>
        <w:t xml:space="preserve"> </w:t>
      </w:r>
    </w:p>
    <w:p w14:paraId="51FDAB8B" w14:textId="50B890C1" w:rsidR="002A7456" w:rsidRPr="002A7456" w:rsidRDefault="002A7456" w:rsidP="002A7456">
      <w:pPr>
        <w:jc w:val="both"/>
        <w:rPr>
          <w:b/>
          <w:i/>
        </w:rPr>
      </w:pPr>
    </w:p>
    <w:p w14:paraId="4E582DEC" w14:textId="3C05DD2F" w:rsidR="002D3EDC" w:rsidRPr="00621750" w:rsidRDefault="002D3EDC" w:rsidP="002D3EDC">
      <w:pPr>
        <w:spacing w:line="288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</w:t>
      </w:r>
      <w:r w:rsidRPr="00621750">
        <w:rPr>
          <w:rFonts w:ascii="Arial" w:hAnsi="Arial" w:cs="Arial"/>
          <w:b/>
          <w:color w:val="000000"/>
        </w:rPr>
        <w:t>Dostaw</w:t>
      </w:r>
      <w:r>
        <w:rPr>
          <w:rFonts w:ascii="Arial" w:hAnsi="Arial" w:cs="Arial"/>
          <w:b/>
          <w:color w:val="000000"/>
        </w:rPr>
        <w:t>ę</w:t>
      </w:r>
      <w:r w:rsidRPr="00621750">
        <w:rPr>
          <w:rFonts w:ascii="Arial" w:hAnsi="Arial" w:cs="Arial"/>
          <w:b/>
          <w:color w:val="000000"/>
        </w:rPr>
        <w:t xml:space="preserve"> w formie leasingu operacyjnego fabrycznie nowego samochodu specjalistycznego</w:t>
      </w:r>
      <w:r>
        <w:rPr>
          <w:rFonts w:ascii="Arial" w:hAnsi="Arial" w:cs="Arial"/>
          <w:b/>
          <w:color w:val="000000"/>
        </w:rPr>
        <w:t xml:space="preserve"> </w:t>
      </w:r>
      <w:r w:rsidRPr="00621750">
        <w:rPr>
          <w:rFonts w:ascii="Arial" w:hAnsi="Arial" w:cs="Arial"/>
          <w:b/>
          <w:color w:val="000000"/>
        </w:rPr>
        <w:t>do czyszczenia kanalizacji z odzyskiem wody</w:t>
      </w:r>
      <w:r>
        <w:rPr>
          <w:rFonts w:ascii="Arial" w:hAnsi="Arial" w:cs="Arial"/>
          <w:b/>
          <w:color w:val="000000"/>
        </w:rPr>
        <w:t>”</w:t>
      </w:r>
    </w:p>
    <w:p w14:paraId="0BAAE4DE" w14:textId="77777777" w:rsidR="002A7456" w:rsidRPr="002A7456" w:rsidRDefault="002A7456" w:rsidP="002A7456">
      <w:pPr>
        <w:jc w:val="both"/>
        <w:rPr>
          <w:b/>
          <w:i/>
        </w:rPr>
      </w:pPr>
    </w:p>
    <w:p w14:paraId="361AC54E" w14:textId="77777777" w:rsidR="002A7456" w:rsidRPr="002A7456" w:rsidRDefault="002A7456" w:rsidP="002A7456">
      <w:pPr>
        <w:spacing w:after="120"/>
        <w:rPr>
          <w:lang w:val="x-none"/>
        </w:rPr>
      </w:pPr>
      <w:r w:rsidRPr="002A7456">
        <w:rPr>
          <w:b/>
        </w:rPr>
        <w:t>1. Całkowity k</w:t>
      </w:r>
      <w:r w:rsidRPr="002A7456">
        <w:rPr>
          <w:b/>
          <w:lang w:val="x-none"/>
        </w:rPr>
        <w:t>oszt realizacji umowy wyniesie:</w:t>
      </w:r>
    </w:p>
    <w:p w14:paraId="3C102511" w14:textId="5CE36212" w:rsidR="002A7456" w:rsidRPr="002A7456" w:rsidRDefault="002A7456" w:rsidP="002A7456">
      <w:pPr>
        <w:spacing w:before="120"/>
        <w:jc w:val="both"/>
      </w:pPr>
      <w:r w:rsidRPr="002A7456">
        <w:t>Wartość netto:</w:t>
      </w:r>
      <w:r w:rsidRPr="002A7456">
        <w:tab/>
      </w:r>
      <w:r w:rsidRPr="002A7456">
        <w:tab/>
        <w:t xml:space="preserve">          </w:t>
      </w:r>
      <w:r w:rsidR="006F17B2">
        <w:t xml:space="preserve">   </w:t>
      </w:r>
      <w:r w:rsidRPr="002A7456">
        <w:t xml:space="preserve">  ………………................................................................................zł</w:t>
      </w:r>
    </w:p>
    <w:p w14:paraId="526ACDF3" w14:textId="77777777" w:rsidR="002A7456" w:rsidRPr="002A7456" w:rsidRDefault="002A7456" w:rsidP="002A7456">
      <w:pPr>
        <w:spacing w:before="120"/>
        <w:ind w:left="2126" w:firstLine="709"/>
        <w:jc w:val="both"/>
      </w:pPr>
      <w:r w:rsidRPr="002A7456">
        <w:t>(słownie: …………………………………………………………zł)</w:t>
      </w:r>
    </w:p>
    <w:p w14:paraId="666BB5C5" w14:textId="71A3E722" w:rsidR="002A7456" w:rsidRPr="002A7456" w:rsidRDefault="002A7456" w:rsidP="002A7456">
      <w:pPr>
        <w:spacing w:before="120"/>
        <w:jc w:val="both"/>
      </w:pPr>
      <w:r w:rsidRPr="002A7456">
        <w:t>Wartość podatku VAT:</w:t>
      </w:r>
      <w:r w:rsidRPr="002A7456">
        <w:tab/>
      </w:r>
      <w:r w:rsidR="006F17B2">
        <w:t xml:space="preserve">               </w:t>
      </w:r>
      <w:r w:rsidRPr="002A7456">
        <w:t xml:space="preserve"> …...................................................................................................zł</w:t>
      </w:r>
      <w:r w:rsidRPr="002A7456">
        <w:tab/>
      </w:r>
      <w:r w:rsidRPr="002A7456">
        <w:tab/>
      </w:r>
      <w:r w:rsidRPr="002A7456">
        <w:tab/>
      </w:r>
      <w:r w:rsidRPr="002A7456">
        <w:tab/>
      </w:r>
      <w:r w:rsidR="006F17B2">
        <w:t xml:space="preserve">              </w:t>
      </w:r>
      <w:r w:rsidRPr="002A7456">
        <w:t>(słownie: ………………………………………………………....zł)</w:t>
      </w:r>
    </w:p>
    <w:p w14:paraId="4D29463E" w14:textId="1C38A0EC" w:rsidR="002A7456" w:rsidRPr="002A7456" w:rsidRDefault="002A7456" w:rsidP="002A7456">
      <w:pPr>
        <w:spacing w:before="120"/>
        <w:jc w:val="both"/>
      </w:pPr>
      <w:r w:rsidRPr="002A7456">
        <w:t>Wartość brutto:</w:t>
      </w:r>
      <w:r w:rsidRPr="002A7456">
        <w:tab/>
      </w:r>
      <w:r w:rsidRPr="002A7456">
        <w:tab/>
      </w:r>
      <w:r w:rsidR="006F17B2">
        <w:t xml:space="preserve">                </w:t>
      </w:r>
      <w:r w:rsidRPr="002A7456">
        <w:t xml:space="preserve"> ….................................................................................................. zł</w:t>
      </w:r>
      <w:r w:rsidRPr="002A7456">
        <w:tab/>
      </w:r>
      <w:r w:rsidRPr="002A7456">
        <w:tab/>
      </w:r>
      <w:r w:rsidRPr="002A7456">
        <w:tab/>
      </w:r>
      <w:r w:rsidRPr="002A7456">
        <w:tab/>
      </w:r>
      <w:r w:rsidR="006F17B2">
        <w:t xml:space="preserve">               </w:t>
      </w:r>
      <w:r w:rsidRPr="002A7456">
        <w:t>(słownie: …………………………………………………………zł)</w:t>
      </w:r>
    </w:p>
    <w:p w14:paraId="4378A625" w14:textId="77777777" w:rsidR="002A7456" w:rsidRPr="002A7456" w:rsidRDefault="002A7456" w:rsidP="002A7456">
      <w:pPr>
        <w:spacing w:after="120"/>
        <w:rPr>
          <w:lang w:val="x-none"/>
        </w:rPr>
      </w:pPr>
    </w:p>
    <w:p w14:paraId="068AA952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2. Na całkowity koszt realizacji umowy, wskazanej w punkcie 1, składają się następujące elementy oferty:</w:t>
      </w:r>
    </w:p>
    <w:p w14:paraId="108E5408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2.1. opłata wstępna – 5 % wartości pojazdu brutto: …………………….. zł,</w:t>
      </w:r>
    </w:p>
    <w:p w14:paraId="3F3A74F2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(słownie: ……………………………………………………………………….. zł)</w:t>
      </w:r>
    </w:p>
    <w:p w14:paraId="40A5510A" w14:textId="77777777" w:rsidR="002A7456" w:rsidRPr="002A7456" w:rsidRDefault="002A7456" w:rsidP="002A7456">
      <w:pPr>
        <w:spacing w:after="120"/>
        <w:jc w:val="both"/>
      </w:pPr>
      <w:r w:rsidRPr="002A7456">
        <w:t>w tym:</w:t>
      </w:r>
    </w:p>
    <w:p w14:paraId="2122C068" w14:textId="77777777" w:rsidR="002A7456" w:rsidRPr="002A7456" w:rsidRDefault="002A7456" w:rsidP="002A7456">
      <w:pPr>
        <w:spacing w:after="120"/>
        <w:jc w:val="both"/>
      </w:pPr>
      <w:r w:rsidRPr="002A7456">
        <w:t>a) wartość netto (bez VAT) opłaty wstępnej wartości auta: …………………………… zł,</w:t>
      </w:r>
    </w:p>
    <w:p w14:paraId="4D3C0C1B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……………………………………………………………………………… zł)</w:t>
      </w:r>
    </w:p>
    <w:p w14:paraId="13A935BD" w14:textId="77777777" w:rsidR="002A7456" w:rsidRPr="002A7456" w:rsidRDefault="002A7456" w:rsidP="002A7456">
      <w:pPr>
        <w:spacing w:after="120"/>
        <w:jc w:val="both"/>
      </w:pPr>
      <w:r w:rsidRPr="002A7456">
        <w:t>b) podatek VAT w wysokości 23 % ……………………… zł</w:t>
      </w:r>
    </w:p>
    <w:p w14:paraId="5D7F438A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 zł)</w:t>
      </w:r>
    </w:p>
    <w:p w14:paraId="764EE197" w14:textId="77777777" w:rsidR="002A7456" w:rsidRPr="002A7456" w:rsidRDefault="002A7456" w:rsidP="002A7456">
      <w:pPr>
        <w:spacing w:after="120"/>
        <w:jc w:val="both"/>
      </w:pPr>
    </w:p>
    <w:p w14:paraId="4B31639A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2.2. wartość brutto rat leasingowych (60 rat): ………………….. zł,</w:t>
      </w:r>
    </w:p>
    <w:p w14:paraId="40C6EDA0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(słownie: …………………………………………………………………………. Zł)</w:t>
      </w:r>
    </w:p>
    <w:p w14:paraId="2A96F56F" w14:textId="77777777" w:rsidR="002A7456" w:rsidRPr="002A7456" w:rsidRDefault="002A7456" w:rsidP="002A7456">
      <w:pPr>
        <w:spacing w:after="120"/>
        <w:jc w:val="both"/>
      </w:pPr>
      <w:r w:rsidRPr="002A7456">
        <w:lastRenderedPageBreak/>
        <w:t>w tym:</w:t>
      </w:r>
    </w:p>
    <w:p w14:paraId="7C5262C9" w14:textId="77777777" w:rsidR="002A7456" w:rsidRPr="002A7456" w:rsidRDefault="002A7456" w:rsidP="002A7456">
      <w:pPr>
        <w:spacing w:after="120"/>
        <w:jc w:val="both"/>
      </w:pPr>
      <w:r w:rsidRPr="002A7456">
        <w:t>a) wartość netto (bez VAT) rat leasingowych: …………………………… zł,</w:t>
      </w:r>
    </w:p>
    <w:p w14:paraId="7FA4B373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……………………………………………………………………………… zł)</w:t>
      </w:r>
    </w:p>
    <w:p w14:paraId="6C853B7C" w14:textId="77777777" w:rsidR="002A7456" w:rsidRPr="002A7456" w:rsidRDefault="002A7456" w:rsidP="002A7456">
      <w:pPr>
        <w:spacing w:after="120"/>
        <w:jc w:val="both"/>
      </w:pPr>
      <w:r w:rsidRPr="002A7456">
        <w:t>b) podatek VAT w wysokości 23 % ……………………… zł</w:t>
      </w:r>
    </w:p>
    <w:p w14:paraId="4E47F5DD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 zł)</w:t>
      </w:r>
    </w:p>
    <w:p w14:paraId="39AFF5D4" w14:textId="77777777" w:rsidR="002A7456" w:rsidRPr="002A7456" w:rsidRDefault="002A7456" w:rsidP="002A7456">
      <w:pPr>
        <w:spacing w:after="120"/>
        <w:jc w:val="both"/>
      </w:pPr>
    </w:p>
    <w:p w14:paraId="2E7697FD" w14:textId="31A0B2E2" w:rsidR="002A7456" w:rsidRPr="002A7456" w:rsidRDefault="002A7456" w:rsidP="002A7456">
      <w:pPr>
        <w:spacing w:after="120"/>
        <w:jc w:val="both"/>
        <w:rPr>
          <w:i/>
        </w:rPr>
      </w:pPr>
      <w:r w:rsidRPr="002A7456">
        <w:rPr>
          <w:i/>
        </w:rPr>
        <w:t xml:space="preserve">Zaproponowane wyżej wynagrodzenie brutto zostało skalkulowane przy założeniu stopy bazowej: WIBOR 1M </w:t>
      </w:r>
      <w:r w:rsidRPr="006F17B2">
        <w:rPr>
          <w:i/>
        </w:rPr>
        <w:t xml:space="preserve">z dnia 14.02.2018, równy </w:t>
      </w:r>
      <w:r w:rsidR="006F17B2" w:rsidRPr="006F17B2">
        <w:t xml:space="preserve">1,6500 </w:t>
      </w:r>
      <w:r w:rsidRPr="006F17B2">
        <w:rPr>
          <w:i/>
        </w:rPr>
        <w:t>%.</w:t>
      </w:r>
    </w:p>
    <w:p w14:paraId="16B193D0" w14:textId="77777777" w:rsidR="002A7456" w:rsidRPr="002A7456" w:rsidRDefault="002A7456" w:rsidP="002A7456">
      <w:pPr>
        <w:spacing w:after="120"/>
        <w:jc w:val="both"/>
      </w:pPr>
    </w:p>
    <w:p w14:paraId="3580504E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2.3. opłata końcowa – 1 % wartości pojazdu brutto: …………………….. zł,</w:t>
      </w:r>
    </w:p>
    <w:p w14:paraId="16958D97" w14:textId="77777777" w:rsidR="002A7456" w:rsidRPr="002A7456" w:rsidRDefault="002A7456" w:rsidP="002A7456">
      <w:pPr>
        <w:spacing w:after="120"/>
        <w:jc w:val="both"/>
        <w:rPr>
          <w:b/>
        </w:rPr>
      </w:pPr>
      <w:r w:rsidRPr="002A7456">
        <w:rPr>
          <w:b/>
        </w:rPr>
        <w:t>(słownie: ……………………………………………………………………….. zł)</w:t>
      </w:r>
    </w:p>
    <w:p w14:paraId="026597C0" w14:textId="77777777" w:rsidR="002A7456" w:rsidRPr="002A7456" w:rsidRDefault="002A7456" w:rsidP="002A7456">
      <w:pPr>
        <w:spacing w:after="120"/>
        <w:jc w:val="both"/>
      </w:pPr>
      <w:r w:rsidRPr="002A7456">
        <w:t>w tym:</w:t>
      </w:r>
    </w:p>
    <w:p w14:paraId="0E7B5594" w14:textId="77777777" w:rsidR="002A7456" w:rsidRPr="002A7456" w:rsidRDefault="002A7456" w:rsidP="002A7456">
      <w:pPr>
        <w:spacing w:after="120"/>
        <w:jc w:val="both"/>
      </w:pPr>
      <w:r w:rsidRPr="002A7456">
        <w:t>a) wartość netto (bez VAT) opłaty końcowej wartości auta: …………………………… zł,</w:t>
      </w:r>
    </w:p>
    <w:p w14:paraId="2C8EC46B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……………………………………………………………………………… zł)</w:t>
      </w:r>
    </w:p>
    <w:p w14:paraId="7C120972" w14:textId="77777777" w:rsidR="002A7456" w:rsidRPr="002A7456" w:rsidRDefault="002A7456" w:rsidP="002A7456">
      <w:pPr>
        <w:spacing w:after="120"/>
        <w:jc w:val="both"/>
      </w:pPr>
      <w:r w:rsidRPr="002A7456">
        <w:t>b) podatek VAT w wysokości 23 % ……………………… zł</w:t>
      </w:r>
    </w:p>
    <w:p w14:paraId="5B014CAE" w14:textId="77777777" w:rsidR="002A7456" w:rsidRPr="002A7456" w:rsidRDefault="002A7456" w:rsidP="002A7456">
      <w:pPr>
        <w:spacing w:after="120"/>
        <w:jc w:val="both"/>
      </w:pPr>
      <w:r w:rsidRPr="002A7456">
        <w:t>(słownie: ………………………………………………………………………… zł)</w:t>
      </w:r>
    </w:p>
    <w:p w14:paraId="5BE78933" w14:textId="77777777" w:rsidR="002A7456" w:rsidRPr="002A7456" w:rsidRDefault="002A7456" w:rsidP="002A7456">
      <w:pPr>
        <w:spacing w:after="120"/>
        <w:jc w:val="both"/>
      </w:pPr>
    </w:p>
    <w:p w14:paraId="5C874922" w14:textId="77777777" w:rsidR="002A7456" w:rsidRPr="002A7456" w:rsidRDefault="002A7456" w:rsidP="002A7456">
      <w:pPr>
        <w:spacing w:after="120"/>
        <w:rPr>
          <w:b/>
        </w:rPr>
      </w:pPr>
      <w:r w:rsidRPr="002A7456">
        <w:rPr>
          <w:b/>
        </w:rPr>
        <w:t>gdzie 2.1. + 2.2. + 2.3. = całkowity koszt realizacji umowy brutto, wskazany w punkcie nr 1 niniejszej oferty.</w:t>
      </w:r>
    </w:p>
    <w:p w14:paraId="4D0D94DD" w14:textId="6D54E40F" w:rsidR="002A7456" w:rsidRDefault="002A7456" w:rsidP="002A7456">
      <w:pPr>
        <w:spacing w:after="120"/>
        <w:rPr>
          <w:lang w:val="x-none"/>
        </w:rPr>
      </w:pPr>
    </w:p>
    <w:p w14:paraId="6CBE0916" w14:textId="5DA59BBB" w:rsidR="00122237" w:rsidRPr="00122237" w:rsidRDefault="00122237" w:rsidP="00122237">
      <w:pPr>
        <w:pStyle w:val="Akapitzlist"/>
        <w:numPr>
          <w:ilvl w:val="0"/>
          <w:numId w:val="110"/>
        </w:numPr>
        <w:spacing w:after="120"/>
        <w:rPr>
          <w:sz w:val="20"/>
          <w:szCs w:val="20"/>
        </w:rPr>
      </w:pPr>
      <w:r w:rsidRPr="00122237">
        <w:rPr>
          <w:sz w:val="20"/>
          <w:szCs w:val="20"/>
        </w:rPr>
        <w:t>Zapewniamy udzielenie gwarancji na dostarczony przedmiot zamówienia na okres …………………… miesięcy, licząc od daty podpisania końcowego , bezusterkowego protokołu odbioru (min.24 miesiące</w:t>
      </w:r>
      <w:r w:rsidR="00D40F41">
        <w:rPr>
          <w:sz w:val="20"/>
          <w:szCs w:val="20"/>
          <w:lang w:val="pl-PL"/>
        </w:rPr>
        <w:t>, maks</w:t>
      </w:r>
      <w:r w:rsidR="00E9322C">
        <w:rPr>
          <w:sz w:val="20"/>
          <w:szCs w:val="20"/>
          <w:lang w:val="pl-PL"/>
        </w:rPr>
        <w:t>.48 miesięcy</w:t>
      </w:r>
      <w:r w:rsidRPr="00122237">
        <w:rPr>
          <w:sz w:val="20"/>
          <w:szCs w:val="20"/>
        </w:rPr>
        <w:t>)</w:t>
      </w:r>
    </w:p>
    <w:p w14:paraId="0B008AF8" w14:textId="77777777" w:rsidR="00122237" w:rsidRPr="00122237" w:rsidRDefault="00122237" w:rsidP="002A7456">
      <w:pPr>
        <w:spacing w:after="120"/>
      </w:pPr>
    </w:p>
    <w:p w14:paraId="1D14B143" w14:textId="77777777" w:rsidR="002A7456" w:rsidRPr="002A7456" w:rsidRDefault="002A7456" w:rsidP="002A7456">
      <w:pPr>
        <w:spacing w:after="120"/>
        <w:rPr>
          <w:lang w:val="x-none"/>
        </w:rPr>
      </w:pPr>
      <w:r w:rsidRPr="002A7456">
        <w:rPr>
          <w:lang w:val="x-none"/>
        </w:rPr>
        <w:t>Termin związania ofertą 60 dni. Bieg terminu rozpoczyna się wraz z upływem terminu składania ofert.</w:t>
      </w:r>
    </w:p>
    <w:p w14:paraId="3DE11C0D" w14:textId="77777777" w:rsidR="002A7456" w:rsidRPr="002A7456" w:rsidRDefault="002A7456" w:rsidP="002A7456">
      <w:pPr>
        <w:spacing w:after="120"/>
        <w:rPr>
          <w:lang w:val="x-none"/>
        </w:rPr>
      </w:pPr>
    </w:p>
    <w:p w14:paraId="7FFDE7D9" w14:textId="77777777" w:rsidR="002A7456" w:rsidRPr="002A7456" w:rsidRDefault="002A7456" w:rsidP="002A7456">
      <w:pPr>
        <w:spacing w:after="120"/>
        <w:rPr>
          <w:i/>
          <w:iCs/>
          <w:lang w:val="x-none"/>
        </w:rPr>
      </w:pPr>
      <w:r w:rsidRPr="002A7456">
        <w:rPr>
          <w:i/>
          <w:iCs/>
          <w:lang w:val="x-none"/>
        </w:rPr>
        <w:t>Oświadczamy, że:</w:t>
      </w:r>
    </w:p>
    <w:p w14:paraId="4AB47AD3" w14:textId="77777777" w:rsidR="002A7456" w:rsidRPr="002A7456" w:rsidRDefault="002A7456" w:rsidP="002A7456">
      <w:pPr>
        <w:numPr>
          <w:ilvl w:val="0"/>
          <w:numId w:val="101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  <w:lang w:val="x-none"/>
        </w:rPr>
      </w:pPr>
      <w:r w:rsidRPr="002A7456">
        <w:rPr>
          <w:i/>
          <w:iCs/>
          <w:lang w:val="x-none"/>
        </w:rPr>
        <w:t>Zapoznaliśmy się ze specyfikacją istotnych warunków zamówienia i nie wnosimy do niej zastrzeżeń.</w:t>
      </w:r>
    </w:p>
    <w:p w14:paraId="08D8C866" w14:textId="77777777" w:rsidR="002A7456" w:rsidRPr="002A7456" w:rsidRDefault="002A7456" w:rsidP="002A7456">
      <w:pPr>
        <w:numPr>
          <w:ilvl w:val="0"/>
          <w:numId w:val="101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  <w:lang w:val="x-none"/>
        </w:rPr>
      </w:pPr>
      <w:r w:rsidRPr="002A7456">
        <w:rPr>
          <w:i/>
          <w:iCs/>
          <w:lang w:val="x-none"/>
        </w:rPr>
        <w:t>Akceptujemy wskazany w SIWZ czas związania ofertą.</w:t>
      </w:r>
    </w:p>
    <w:p w14:paraId="7F8C9910" w14:textId="77777777" w:rsidR="002A7456" w:rsidRPr="002A7456" w:rsidRDefault="002A7456" w:rsidP="002A7456">
      <w:pPr>
        <w:numPr>
          <w:ilvl w:val="0"/>
          <w:numId w:val="101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  <w:lang w:val="x-none"/>
        </w:rPr>
      </w:pPr>
      <w:r w:rsidRPr="002A7456">
        <w:rPr>
          <w:i/>
          <w:iCs/>
          <w:lang w:val="x-none"/>
        </w:rPr>
        <w:t xml:space="preserve">Zapoznaliśmy się z </w:t>
      </w:r>
      <w:r w:rsidRPr="002A7456">
        <w:rPr>
          <w:i/>
          <w:iCs/>
        </w:rPr>
        <w:t xml:space="preserve">istotnymi postanowieniami umowy </w:t>
      </w:r>
      <w:r w:rsidRPr="002A7456">
        <w:rPr>
          <w:i/>
          <w:iCs/>
          <w:lang w:val="x-none"/>
        </w:rPr>
        <w:t xml:space="preserve"> i nie wnosimy do ni</w:t>
      </w:r>
      <w:r w:rsidRPr="002A7456">
        <w:rPr>
          <w:i/>
          <w:iCs/>
        </w:rPr>
        <w:t>ch</w:t>
      </w:r>
      <w:r w:rsidRPr="002A7456">
        <w:rPr>
          <w:i/>
          <w:iCs/>
          <w:lang w:val="x-none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4FD8FADD" w14:textId="0D252938" w:rsidR="002A7456" w:rsidRPr="002A7456" w:rsidRDefault="002A7456" w:rsidP="002A7456">
      <w:pPr>
        <w:numPr>
          <w:ilvl w:val="0"/>
          <w:numId w:val="101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  <w:lang w:val="x-none"/>
        </w:rPr>
      </w:pPr>
      <w:r w:rsidRPr="002A7456">
        <w:rPr>
          <w:i/>
          <w:iCs/>
          <w:lang w:val="x-none"/>
        </w:rPr>
        <w:t xml:space="preserve">Wadium w wysokości </w:t>
      </w:r>
      <w:r>
        <w:rPr>
          <w:i/>
          <w:iCs/>
        </w:rPr>
        <w:t>7</w:t>
      </w:r>
      <w:r w:rsidRPr="002A7456">
        <w:rPr>
          <w:i/>
          <w:iCs/>
          <w:lang w:val="x-none"/>
        </w:rPr>
        <w:t>0 000,00 złotych zostało wniesione w formie……………………………………………</w:t>
      </w:r>
    </w:p>
    <w:p w14:paraId="521CDA75" w14:textId="77777777" w:rsidR="002A7456" w:rsidRPr="002A7456" w:rsidRDefault="002A7456" w:rsidP="002A7456">
      <w:pPr>
        <w:numPr>
          <w:ilvl w:val="0"/>
          <w:numId w:val="101"/>
        </w:numPr>
        <w:tabs>
          <w:tab w:val="num" w:pos="567"/>
        </w:tabs>
        <w:autoSpaceDE/>
        <w:autoSpaceDN/>
        <w:ind w:left="567" w:hanging="567"/>
        <w:jc w:val="both"/>
        <w:rPr>
          <w:i/>
          <w:iCs/>
          <w:lang w:val="x-none"/>
        </w:rPr>
      </w:pPr>
      <w:r w:rsidRPr="002A7456">
        <w:rPr>
          <w:i/>
          <w:iCs/>
          <w:lang w:val="x-none"/>
        </w:rPr>
        <w:t xml:space="preserve">Integralną częścią oferty są wszystkie załączniki do oferty wymagane w specyfikacji jako niezbędne. </w:t>
      </w:r>
    </w:p>
    <w:p w14:paraId="37F5A31B" w14:textId="77777777" w:rsidR="002A7456" w:rsidRPr="002A7456" w:rsidRDefault="002A7456" w:rsidP="002A7456">
      <w:pPr>
        <w:spacing w:line="360" w:lineRule="atLeast"/>
        <w:jc w:val="both"/>
        <w:rPr>
          <w:sz w:val="16"/>
          <w:szCs w:val="16"/>
          <w:lang w:val="x-none" w:eastAsia="x-none"/>
        </w:rPr>
      </w:pPr>
    </w:p>
    <w:p w14:paraId="657F0C29" w14:textId="77777777" w:rsidR="002A7456" w:rsidRPr="002A7456" w:rsidRDefault="002A7456" w:rsidP="002A7456">
      <w:pPr>
        <w:spacing w:line="360" w:lineRule="atLeast"/>
        <w:jc w:val="both"/>
        <w:rPr>
          <w:sz w:val="16"/>
          <w:szCs w:val="16"/>
          <w:lang w:val="x-none" w:eastAsia="x-none"/>
        </w:rPr>
      </w:pPr>
    </w:p>
    <w:p w14:paraId="56027A6D" w14:textId="77777777" w:rsidR="002A7456" w:rsidRPr="002A7456" w:rsidRDefault="002A7456" w:rsidP="002A7456">
      <w:pPr>
        <w:spacing w:line="360" w:lineRule="atLeast"/>
        <w:jc w:val="both"/>
        <w:rPr>
          <w:sz w:val="16"/>
          <w:szCs w:val="16"/>
          <w:lang w:val="x-none" w:eastAsia="x-none"/>
        </w:rPr>
      </w:pPr>
      <w:r w:rsidRPr="002A7456">
        <w:rPr>
          <w:sz w:val="16"/>
          <w:szCs w:val="16"/>
          <w:lang w:val="x-none" w:eastAsia="x-none"/>
        </w:rPr>
        <w:t>Miejsce i data…...................................................                 …..........................................................</w:t>
      </w:r>
    </w:p>
    <w:p w14:paraId="381F9944" w14:textId="77777777" w:rsidR="002A7456" w:rsidRPr="002A7456" w:rsidRDefault="002A7456" w:rsidP="002A7456">
      <w:pPr>
        <w:spacing w:line="288" w:lineRule="auto"/>
        <w:jc w:val="both"/>
        <w:rPr>
          <w:sz w:val="10"/>
          <w:szCs w:val="10"/>
          <w:lang w:val="x-none" w:eastAsia="x-none"/>
        </w:rPr>
      </w:pPr>
    </w:p>
    <w:p w14:paraId="2F478E3C" w14:textId="77777777" w:rsidR="002A7456" w:rsidRPr="002A7456" w:rsidRDefault="002A7456" w:rsidP="002A7456">
      <w:pPr>
        <w:spacing w:after="120"/>
      </w:pPr>
      <w:r w:rsidRPr="002A7456">
        <w:rPr>
          <w:b/>
          <w:bCs/>
          <w:i/>
          <w:iCs/>
          <w:sz w:val="16"/>
          <w:szCs w:val="16"/>
          <w:lang w:val="x-none"/>
        </w:rPr>
        <w:t>Podpis osoby lub osób figurujących w rejestrach lub wpisie do ewidencji lub we właściwym pełnomocnictwie uprawnionych</w:t>
      </w:r>
    </w:p>
    <w:p w14:paraId="541BD9BA" w14:textId="77777777" w:rsidR="003E57C6" w:rsidRPr="002A7456" w:rsidRDefault="003E57C6" w:rsidP="00027018">
      <w:pPr>
        <w:autoSpaceDE/>
        <w:autoSpaceDN/>
        <w:spacing w:after="160"/>
        <w:rPr>
          <w:rFonts w:ascii="Arial" w:eastAsia="Calibri" w:hAnsi="Arial" w:cs="Arial"/>
          <w:b/>
          <w:sz w:val="18"/>
          <w:szCs w:val="18"/>
          <w:lang w:eastAsia="x-none"/>
        </w:rPr>
      </w:pPr>
    </w:p>
    <w:p w14:paraId="4B7C9860" w14:textId="2F690587" w:rsidR="00584BFE" w:rsidRDefault="00584BFE" w:rsidP="00B663AB">
      <w:pPr>
        <w:jc w:val="both"/>
        <w:rPr>
          <w:rFonts w:ascii="Arial" w:hAnsi="Arial" w:cs="Arial"/>
          <w:color w:val="FF0000"/>
        </w:rPr>
      </w:pPr>
    </w:p>
    <w:p w14:paraId="6B05DCAA" w14:textId="2269E9F2" w:rsidR="002A7456" w:rsidRDefault="002A7456" w:rsidP="00B663AB">
      <w:pPr>
        <w:jc w:val="both"/>
        <w:rPr>
          <w:rFonts w:ascii="Arial" w:hAnsi="Arial" w:cs="Arial"/>
          <w:color w:val="FF0000"/>
        </w:rPr>
      </w:pPr>
    </w:p>
    <w:p w14:paraId="54409FB0" w14:textId="0DE28030" w:rsidR="002A7456" w:rsidRDefault="002A7456" w:rsidP="00B663AB">
      <w:pPr>
        <w:jc w:val="both"/>
        <w:rPr>
          <w:rFonts w:ascii="Arial" w:hAnsi="Arial" w:cs="Arial"/>
          <w:color w:val="FF0000"/>
        </w:rPr>
      </w:pPr>
    </w:p>
    <w:p w14:paraId="455C6237" w14:textId="64E11317" w:rsidR="002A7456" w:rsidRDefault="002A7456" w:rsidP="00B663AB">
      <w:pPr>
        <w:jc w:val="both"/>
        <w:rPr>
          <w:rFonts w:ascii="Arial" w:hAnsi="Arial" w:cs="Arial"/>
          <w:color w:val="FF0000"/>
        </w:rPr>
      </w:pPr>
    </w:p>
    <w:p w14:paraId="29A6379F" w14:textId="1A41C40F" w:rsidR="002A7456" w:rsidRDefault="002A7456" w:rsidP="00B663AB">
      <w:pPr>
        <w:jc w:val="both"/>
        <w:rPr>
          <w:rFonts w:ascii="Arial" w:hAnsi="Arial" w:cs="Arial"/>
          <w:color w:val="FF0000"/>
        </w:rPr>
      </w:pPr>
    </w:p>
    <w:p w14:paraId="05EE729F" w14:textId="77777777" w:rsidR="00034D97" w:rsidRPr="0088367F" w:rsidRDefault="00034D97" w:rsidP="00B663AB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14:paraId="27AFE5C6" w14:textId="77777777" w:rsidR="003E57C6" w:rsidRDefault="003E57C6" w:rsidP="003E57C6">
      <w:pPr>
        <w:tabs>
          <w:tab w:val="num" w:pos="900"/>
        </w:tabs>
        <w:spacing w:before="120"/>
        <w:ind w:left="900" w:hanging="360"/>
        <w:jc w:val="both"/>
        <w:rPr>
          <w:rFonts w:ascii="Arial" w:hAnsi="Arial" w:cs="Arial"/>
          <w:b/>
          <w:bCs/>
          <w:lang w:val="x-none" w:eastAsia="x-none"/>
        </w:rPr>
      </w:pPr>
    </w:p>
    <w:p w14:paraId="220EB69F" w14:textId="77777777" w:rsidR="0068139D" w:rsidRPr="004C2559" w:rsidRDefault="00DB5AB1" w:rsidP="002D3EDC">
      <w:pPr>
        <w:jc w:val="right"/>
      </w:pPr>
      <w:r>
        <w:rPr>
          <w:rFonts w:ascii="Arial" w:hAnsi="Arial" w:cs="Arial"/>
          <w:b/>
          <w:bCs/>
          <w:lang w:val="x-none" w:eastAsia="x-none"/>
        </w:rPr>
        <w:t>ZAŁĄCZNIK NR 3</w:t>
      </w:r>
      <w:r w:rsidR="0068139D" w:rsidRPr="0068139D">
        <w:rPr>
          <w:rFonts w:ascii="Arial" w:hAnsi="Arial" w:cs="Arial"/>
          <w:b/>
          <w:bCs/>
          <w:lang w:val="x-none" w:eastAsia="x-none"/>
        </w:rPr>
        <w:t xml:space="preserve"> DO SIWZ</w:t>
      </w:r>
    </w:p>
    <w:p w14:paraId="2980B580" w14:textId="77777777" w:rsidR="0068139D" w:rsidRPr="0068139D" w:rsidRDefault="0068139D" w:rsidP="0068139D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6"/>
        <w:gridCol w:w="6574"/>
      </w:tblGrid>
      <w:tr w:rsidR="0068139D" w:rsidRPr="0068139D" w14:paraId="0F57B1A9" w14:textId="77777777" w:rsidTr="00E704F7">
        <w:trPr>
          <w:trHeight w:val="161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AAC5" w14:textId="77777777" w:rsidR="0068139D" w:rsidRPr="0068139D" w:rsidRDefault="0068139D" w:rsidP="0068139D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5907150B" w14:textId="77777777" w:rsidR="0068139D" w:rsidRPr="0068139D" w:rsidRDefault="0068139D" w:rsidP="0068139D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7FBF19CA" w14:textId="77777777" w:rsidR="0068139D" w:rsidRPr="0068139D" w:rsidRDefault="0068139D" w:rsidP="0068139D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614D4F92" w14:textId="77777777" w:rsidR="0068139D" w:rsidRPr="0068139D" w:rsidRDefault="0068139D" w:rsidP="0068139D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6DF2712C" w14:textId="77777777" w:rsidR="0068139D" w:rsidRPr="0068139D" w:rsidRDefault="0068139D" w:rsidP="0068139D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08EC9CB9" w14:textId="77777777" w:rsidR="0068139D" w:rsidRPr="0068139D" w:rsidRDefault="0068139D" w:rsidP="0068139D">
            <w:pPr>
              <w:jc w:val="center"/>
              <w:rPr>
                <w:rFonts w:ascii="Arial" w:hAnsi="Arial" w:cs="Arial"/>
                <w:b/>
                <w:i/>
              </w:rPr>
            </w:pPr>
            <w:r w:rsidRPr="0068139D">
              <w:rPr>
                <w:rFonts w:ascii="Arial" w:hAnsi="Arial" w:cs="Arial"/>
                <w:i/>
              </w:rPr>
              <w:t>(pieczęć Wykonawcy)</w:t>
            </w:r>
          </w:p>
        </w:tc>
        <w:tc>
          <w:tcPr>
            <w:tcW w:w="6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522DF" w14:textId="77777777" w:rsidR="0068139D" w:rsidRPr="0068139D" w:rsidRDefault="003C3FD6" w:rsidP="0068139D">
            <w:pPr>
              <w:jc w:val="center"/>
              <w:outlineLvl w:val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WYKAZ WYKONANYCH DOSTAW</w:t>
            </w:r>
          </w:p>
        </w:tc>
      </w:tr>
    </w:tbl>
    <w:p w14:paraId="3247628F" w14:textId="77777777" w:rsidR="0068139D" w:rsidRPr="0068139D" w:rsidRDefault="0068139D" w:rsidP="0068139D">
      <w:pPr>
        <w:jc w:val="both"/>
        <w:rPr>
          <w:rFonts w:ascii="Arial" w:hAnsi="Arial" w:cs="Arial"/>
          <w:b/>
          <w:bCs/>
        </w:rPr>
      </w:pPr>
    </w:p>
    <w:p w14:paraId="779CCA55" w14:textId="579BB807" w:rsidR="0068139D" w:rsidRPr="00122237" w:rsidRDefault="0068139D" w:rsidP="002D3EDC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122237">
        <w:rPr>
          <w:b/>
          <w:kern w:val="28"/>
          <w:sz w:val="24"/>
          <w:szCs w:val="24"/>
          <w:lang w:val="x-none" w:eastAsia="x-none"/>
        </w:rPr>
        <w:t xml:space="preserve">Składając ofertę w postępowaniu o udzielenie zamówienia publicznego, prowadzonym w trybie przetargu nieograniczonego na </w:t>
      </w:r>
      <w:r w:rsidR="007F6FB9" w:rsidRPr="00122237">
        <w:rPr>
          <w:b/>
          <w:i/>
          <w:sz w:val="24"/>
          <w:szCs w:val="24"/>
        </w:rPr>
        <w:t>„</w:t>
      </w:r>
      <w:r w:rsidR="002D3EDC" w:rsidRPr="00122237">
        <w:rPr>
          <w:b/>
          <w:color w:val="000000"/>
          <w:sz w:val="24"/>
          <w:szCs w:val="24"/>
        </w:rPr>
        <w:t>Dostawę w formie leasingu operacyjnego fabrycznie nowego samochodu specjalistycznego do czyszczenia kanalizacji z odzyskiem wody</w:t>
      </w:r>
      <w:r w:rsidR="007F6FB9" w:rsidRPr="00122237">
        <w:rPr>
          <w:b/>
          <w:i/>
          <w:sz w:val="24"/>
          <w:szCs w:val="24"/>
        </w:rPr>
        <w:t>”</w:t>
      </w:r>
      <w:r w:rsidR="00251B5B" w:rsidRPr="00122237">
        <w:rPr>
          <w:b/>
          <w:bCs/>
          <w:kern w:val="28"/>
          <w:sz w:val="24"/>
          <w:szCs w:val="24"/>
          <w:lang w:val="x-none" w:eastAsia="x-none"/>
        </w:rPr>
        <w:t xml:space="preserve"> </w:t>
      </w:r>
      <w:r w:rsidR="005837B8" w:rsidRPr="00122237">
        <w:rPr>
          <w:b/>
          <w:bCs/>
          <w:kern w:val="28"/>
          <w:sz w:val="24"/>
          <w:szCs w:val="24"/>
          <w:lang w:val="x-none" w:eastAsia="x-none"/>
        </w:rPr>
        <w:t>(znak  sprawy:</w:t>
      </w:r>
      <w:r w:rsidR="00832EBD" w:rsidRPr="00122237">
        <w:rPr>
          <w:b/>
          <w:bCs/>
          <w:kern w:val="28"/>
          <w:sz w:val="24"/>
          <w:szCs w:val="24"/>
          <w:lang w:eastAsia="x-none"/>
        </w:rPr>
        <w:t xml:space="preserve"> </w:t>
      </w:r>
      <w:r w:rsidR="003E57C6" w:rsidRPr="00122237">
        <w:rPr>
          <w:b/>
          <w:bCs/>
          <w:kern w:val="28"/>
          <w:sz w:val="24"/>
          <w:szCs w:val="24"/>
          <w:lang w:eastAsia="x-none"/>
        </w:rPr>
        <w:t>DI/2/2018</w:t>
      </w:r>
      <w:r w:rsidRPr="00122237">
        <w:rPr>
          <w:b/>
          <w:bCs/>
          <w:kern w:val="28"/>
          <w:sz w:val="24"/>
          <w:szCs w:val="24"/>
          <w:lang w:val="x-none" w:eastAsia="x-none"/>
        </w:rPr>
        <w:t>) oświadczamy, że wykonaliśmy/wykonujemy</w:t>
      </w:r>
      <w:r w:rsidR="003F63DF" w:rsidRPr="00122237">
        <w:rPr>
          <w:b/>
          <w:bCs/>
          <w:kern w:val="28"/>
          <w:sz w:val="24"/>
          <w:szCs w:val="24"/>
          <w:lang w:eastAsia="x-none"/>
        </w:rPr>
        <w:t xml:space="preserve"> </w:t>
      </w:r>
      <w:r w:rsidRPr="00122237">
        <w:rPr>
          <w:b/>
          <w:bCs/>
          <w:kern w:val="28"/>
          <w:sz w:val="24"/>
          <w:szCs w:val="24"/>
          <w:lang w:val="x-none" w:eastAsia="x-none"/>
        </w:rPr>
        <w:t>następujące zamówienia:</w:t>
      </w:r>
    </w:p>
    <w:p w14:paraId="550B1C88" w14:textId="77777777" w:rsidR="0068139D" w:rsidRPr="0068139D" w:rsidRDefault="003F63DF" w:rsidP="00681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527EC6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p w14:paraId="45D644F3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43"/>
        <w:gridCol w:w="1701"/>
        <w:gridCol w:w="1701"/>
        <w:gridCol w:w="1842"/>
        <w:gridCol w:w="1985"/>
      </w:tblGrid>
      <w:tr w:rsidR="008768C3" w:rsidRPr="0068139D" w14:paraId="5264DF85" w14:textId="77777777" w:rsidTr="00A728F0">
        <w:trPr>
          <w:cantSplit/>
          <w:trHeight w:val="1469"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200202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mallCaps/>
                <w:sz w:val="16"/>
                <w:szCs w:val="16"/>
              </w:rPr>
              <w:t>l.p.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F9D781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>Przedmiot  zamówienia</w:t>
            </w:r>
          </w:p>
          <w:p w14:paraId="21CD1C00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>(opis pozwalający na ocenę spełnienia warunku udziału w postępowaniu)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7DEF3" w14:textId="77777777" w:rsidR="008768C3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F0FDE6" w14:textId="77777777" w:rsidR="008768C3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49306E" w14:textId="77777777" w:rsidR="008768C3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3B790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 wykonujący dany przedmiot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5F3B8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39C9B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4C2BBA14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68139D">
              <w:rPr>
                <w:rFonts w:ascii="Arial" w:hAnsi="Arial" w:cs="Arial"/>
                <w:b/>
                <w:sz w:val="16"/>
                <w:szCs w:val="16"/>
              </w:rPr>
              <w:t>amówienia</w:t>
            </w:r>
          </w:p>
          <w:p w14:paraId="448E6DF4" w14:textId="77777777" w:rsidR="008768C3" w:rsidRPr="0068139D" w:rsidRDefault="008768C3" w:rsidP="0068139D">
            <w:pPr>
              <w:ind w:left="-57" w:right="-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CF791" w14:textId="77777777" w:rsidR="008768C3" w:rsidRPr="0068139D" w:rsidRDefault="008768C3" w:rsidP="003C3FD6">
            <w:pPr>
              <w:spacing w:before="12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bCs/>
                <w:sz w:val="16"/>
                <w:szCs w:val="16"/>
              </w:rPr>
              <w:t>DATA WYKONANIA</w:t>
            </w:r>
            <w:r w:rsidRPr="0068139D" w:rsidDel="002908D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524BEC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>ODBIORCY</w:t>
            </w:r>
          </w:p>
          <w:p w14:paraId="793752D4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 xml:space="preserve">(Nazwa </w:t>
            </w:r>
          </w:p>
          <w:p w14:paraId="5A7194C3" w14:textId="77777777" w:rsidR="008768C3" w:rsidRPr="0068139D" w:rsidRDefault="008768C3" w:rsidP="0068139D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39D">
              <w:rPr>
                <w:rFonts w:ascii="Arial" w:hAnsi="Arial" w:cs="Arial"/>
                <w:b/>
                <w:sz w:val="16"/>
                <w:szCs w:val="16"/>
              </w:rPr>
              <w:t>i adres ZAMAWIAJĄCEGO)</w:t>
            </w:r>
          </w:p>
        </w:tc>
      </w:tr>
      <w:tr w:rsidR="008768C3" w:rsidRPr="0068139D" w14:paraId="7D3375DB" w14:textId="77777777" w:rsidTr="00A728F0">
        <w:trPr>
          <w:trHeight w:val="290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2DFD3A0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 w:rsidRPr="0068139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66096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 w:rsidRPr="0068139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54ED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F14D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 w:rsidRPr="0068139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CB59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EDE6" w14:textId="77777777" w:rsidR="008768C3" w:rsidRPr="0068139D" w:rsidRDefault="008768C3" w:rsidP="006813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768C3" w:rsidRPr="0068139D" w14:paraId="1061D52F" w14:textId="77777777" w:rsidTr="00A728F0">
        <w:trPr>
          <w:trHeight w:val="1174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A3D4294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  <w:p w14:paraId="5B2FF085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  <w:p w14:paraId="592B0677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  <w:r w:rsidRPr="0068139D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3EF80" w14:textId="77777777" w:rsidR="008768C3" w:rsidRPr="0068139D" w:rsidRDefault="008768C3" w:rsidP="0068139D">
            <w:pPr>
              <w:autoSpaceDE/>
              <w:autoSpaceDN/>
              <w:rPr>
                <w:rFonts w:ascii="Arial" w:hAnsi="Arial" w:cs="Arial"/>
              </w:rPr>
            </w:pPr>
          </w:p>
          <w:p w14:paraId="4627ED66" w14:textId="77777777" w:rsidR="008768C3" w:rsidRPr="0068139D" w:rsidRDefault="008768C3" w:rsidP="0068139D">
            <w:pPr>
              <w:autoSpaceDE/>
              <w:autoSpaceDN/>
              <w:rPr>
                <w:rFonts w:ascii="Arial" w:hAnsi="Arial" w:cs="Arial"/>
              </w:rPr>
            </w:pPr>
          </w:p>
          <w:p w14:paraId="04CB2B1D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AED6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CFD2A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21A7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076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</w:tr>
      <w:tr w:rsidR="008768C3" w:rsidRPr="0068139D" w14:paraId="1CB8DE09" w14:textId="77777777" w:rsidTr="00A728F0">
        <w:trPr>
          <w:trHeight w:val="1174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3C1849" w14:textId="77777777" w:rsidR="008768C3" w:rsidRPr="0068139D" w:rsidRDefault="008768C3" w:rsidP="0068139D">
            <w:pPr>
              <w:rPr>
                <w:rFonts w:ascii="Arial" w:hAnsi="Arial" w:cs="Arial"/>
              </w:rPr>
            </w:pPr>
            <w:r w:rsidRPr="0068139D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C6270" w14:textId="77777777" w:rsidR="008768C3" w:rsidRPr="0068139D" w:rsidRDefault="008768C3" w:rsidP="0068139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4C30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9DB0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3105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5C9E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</w:tr>
      <w:tr w:rsidR="008768C3" w:rsidRPr="0068139D" w14:paraId="3E9979E9" w14:textId="77777777" w:rsidTr="00A728F0">
        <w:trPr>
          <w:trHeight w:val="1174"/>
        </w:trPr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AC16E" w14:textId="77777777" w:rsidR="008768C3" w:rsidRPr="0068139D" w:rsidRDefault="008768C3" w:rsidP="00681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B81B6" w14:textId="77777777" w:rsidR="008768C3" w:rsidRPr="0068139D" w:rsidRDefault="008768C3" w:rsidP="0068139D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FA90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18D0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CDBC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8DE6" w14:textId="77777777" w:rsidR="008768C3" w:rsidRPr="0068139D" w:rsidRDefault="008768C3" w:rsidP="0068139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E6B2D1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p w14:paraId="4D66C73A" w14:textId="475520DB" w:rsidR="0068139D" w:rsidRPr="0068139D" w:rsidRDefault="0068139D" w:rsidP="0068139D">
      <w:pPr>
        <w:jc w:val="both"/>
        <w:rPr>
          <w:rFonts w:ascii="Arial" w:hAnsi="Arial" w:cs="Arial"/>
          <w:b/>
        </w:rPr>
      </w:pPr>
      <w:r w:rsidRPr="002D3EDC">
        <w:rPr>
          <w:rFonts w:ascii="Arial" w:hAnsi="Arial" w:cs="Arial"/>
          <w:b/>
        </w:rPr>
        <w:t xml:space="preserve">Załączamy dokumenty zgodnie z wymogiem zawartym w pkt </w:t>
      </w:r>
      <w:r w:rsidR="002D3EDC" w:rsidRPr="002D3EDC">
        <w:rPr>
          <w:rFonts w:ascii="Arial" w:hAnsi="Arial" w:cs="Arial"/>
          <w:b/>
        </w:rPr>
        <w:t xml:space="preserve">8 ppkt </w:t>
      </w:r>
      <w:r w:rsidR="009A02E3" w:rsidRPr="002D3EDC">
        <w:rPr>
          <w:rFonts w:ascii="Arial" w:hAnsi="Arial" w:cs="Arial"/>
          <w:b/>
        </w:rPr>
        <w:t>8.9.1</w:t>
      </w:r>
      <w:r w:rsidR="00C66E95" w:rsidRPr="002D3EDC">
        <w:rPr>
          <w:rFonts w:ascii="Arial" w:hAnsi="Arial" w:cs="Arial"/>
          <w:b/>
        </w:rPr>
        <w:t xml:space="preserve">. </w:t>
      </w:r>
      <w:r w:rsidRPr="002D3EDC">
        <w:rPr>
          <w:rFonts w:ascii="Arial" w:hAnsi="Arial" w:cs="Arial"/>
          <w:b/>
        </w:rPr>
        <w:t>SIWZ</w:t>
      </w:r>
    </w:p>
    <w:p w14:paraId="7AF5EAF6" w14:textId="77777777" w:rsidR="0068139D" w:rsidRPr="0068139D" w:rsidRDefault="0068139D" w:rsidP="0068139D">
      <w:pPr>
        <w:jc w:val="both"/>
        <w:rPr>
          <w:rFonts w:ascii="Arial" w:hAnsi="Arial" w:cs="Arial"/>
          <w:b/>
        </w:rPr>
      </w:pPr>
    </w:p>
    <w:p w14:paraId="4743D8FA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p w14:paraId="10E7C12B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p w14:paraId="25EA5A00" w14:textId="77777777" w:rsidR="0068139D" w:rsidRPr="0068139D" w:rsidRDefault="0068139D" w:rsidP="0068139D">
      <w:pPr>
        <w:jc w:val="both"/>
        <w:rPr>
          <w:rFonts w:ascii="Arial" w:hAnsi="Arial" w:cs="Arial"/>
        </w:rPr>
      </w:pPr>
    </w:p>
    <w:p w14:paraId="2A8B8180" w14:textId="77777777" w:rsidR="0068139D" w:rsidRPr="0068139D" w:rsidRDefault="0068139D" w:rsidP="0068139D">
      <w:pPr>
        <w:jc w:val="both"/>
        <w:rPr>
          <w:rFonts w:ascii="Arial" w:hAnsi="Arial" w:cs="Arial"/>
        </w:rPr>
      </w:pPr>
      <w:r w:rsidRPr="0068139D">
        <w:rPr>
          <w:rFonts w:ascii="Arial" w:hAnsi="Arial" w:cs="Arial"/>
        </w:rPr>
        <w:t>............................ dn. ............................                 ..................................................................................</w:t>
      </w:r>
    </w:p>
    <w:p w14:paraId="44F3DAA0" w14:textId="77777777" w:rsidR="0068139D" w:rsidRPr="0068139D" w:rsidRDefault="0068139D" w:rsidP="0068139D">
      <w:pPr>
        <w:ind w:left="4320" w:hanging="72"/>
        <w:jc w:val="both"/>
        <w:outlineLvl w:val="0"/>
        <w:rPr>
          <w:rFonts w:ascii="Arial" w:hAnsi="Arial" w:cs="Arial"/>
          <w:i/>
        </w:rPr>
      </w:pPr>
      <w:r w:rsidRPr="0068139D">
        <w:rPr>
          <w:rFonts w:ascii="Arial" w:hAnsi="Arial" w:cs="Arial"/>
          <w:i/>
        </w:rPr>
        <w:t>podpis Wykonawcy lub  upełnomocnionego przedstawiciela (przedstawicieli) Wykonawcy</w:t>
      </w:r>
    </w:p>
    <w:p w14:paraId="5A16FEC5" w14:textId="77777777" w:rsidR="0068139D" w:rsidRDefault="0068139D" w:rsidP="0068139D">
      <w:pPr>
        <w:rPr>
          <w:b/>
          <w:bCs/>
        </w:rPr>
      </w:pPr>
    </w:p>
    <w:p w14:paraId="3F38B2D1" w14:textId="59F7615E" w:rsidR="00030D29" w:rsidRPr="00841352" w:rsidRDefault="004C2559" w:rsidP="00841352">
      <w:pPr>
        <w:spacing w:before="120"/>
        <w:outlineLvl w:val="5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/>
        </w:rPr>
        <w:br w:type="page"/>
      </w:r>
      <w:r w:rsidR="008D7DAD">
        <w:rPr>
          <w:rFonts w:ascii="Arial" w:hAnsi="Arial" w:cs="Arial"/>
          <w:b/>
          <w:i/>
        </w:rPr>
        <w:lastRenderedPageBreak/>
        <w:t xml:space="preserve">ZAŁĄCZNIK </w:t>
      </w:r>
      <w:r w:rsidR="008D7DAD" w:rsidRPr="00371729">
        <w:rPr>
          <w:rFonts w:ascii="Arial" w:hAnsi="Arial" w:cs="Arial"/>
          <w:b/>
          <w:i/>
        </w:rPr>
        <w:t xml:space="preserve">NR </w:t>
      </w:r>
      <w:r w:rsidR="002D3EDC">
        <w:rPr>
          <w:rFonts w:ascii="Arial" w:hAnsi="Arial" w:cs="Arial"/>
          <w:b/>
          <w:i/>
        </w:rPr>
        <w:t>4</w:t>
      </w:r>
      <w:r w:rsidR="00030D29" w:rsidRPr="00371729">
        <w:rPr>
          <w:rFonts w:ascii="Arial" w:hAnsi="Arial" w:cs="Arial"/>
          <w:b/>
          <w:i/>
        </w:rPr>
        <w:t xml:space="preserve"> DO</w:t>
      </w:r>
      <w:r w:rsidR="00030D29" w:rsidRPr="00E96FD5">
        <w:rPr>
          <w:rFonts w:ascii="Arial" w:hAnsi="Arial" w:cs="Arial"/>
          <w:b/>
          <w:i/>
        </w:rPr>
        <w:t xml:space="preserve"> SIWZ</w:t>
      </w:r>
    </w:p>
    <w:p w14:paraId="7D30E14D" w14:textId="77777777" w:rsidR="008D7DAD" w:rsidRDefault="008D7DAD" w:rsidP="008D7DAD">
      <w:pPr>
        <w:jc w:val="center"/>
      </w:pPr>
    </w:p>
    <w:p w14:paraId="57403DF5" w14:textId="77777777" w:rsidR="00E55AD7" w:rsidRDefault="00E55AD7" w:rsidP="00E55A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PRZYNALEŻNOŚCI LUB BRAKU PRZYNALEŻNOŚCI </w:t>
      </w:r>
    </w:p>
    <w:p w14:paraId="5695CAED" w14:textId="77777777" w:rsidR="00E55AD7" w:rsidRDefault="00E55AD7" w:rsidP="00E55AD7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</w:rPr>
        <w:t xml:space="preserve">DO TEJ SAMEJ GRUPY KAPITAŁOWEJ, O KTÓREJ MOWA W ART. </w:t>
      </w:r>
      <w:r w:rsidRPr="0019540B">
        <w:rPr>
          <w:rFonts w:ascii="Arial" w:hAnsi="Arial" w:cs="Arial"/>
          <w:b/>
          <w:smallCaps/>
        </w:rPr>
        <w:t xml:space="preserve">24 UST. 1 PKT 23 </w:t>
      </w:r>
    </w:p>
    <w:p w14:paraId="4B96C7A7" w14:textId="77777777" w:rsidR="00E55AD7" w:rsidRDefault="00E55AD7" w:rsidP="00E55AD7">
      <w:pPr>
        <w:jc w:val="center"/>
        <w:rPr>
          <w:rFonts w:ascii="Arial" w:hAnsi="Arial" w:cs="Arial"/>
          <w:b/>
        </w:rPr>
      </w:pPr>
      <w:r w:rsidRPr="0019540B">
        <w:rPr>
          <w:rFonts w:ascii="Arial" w:hAnsi="Arial" w:cs="Arial"/>
          <w:b/>
          <w:smallCaps/>
        </w:rPr>
        <w:t>USTAWY</w:t>
      </w:r>
      <w:r>
        <w:rPr>
          <w:rFonts w:ascii="Arial" w:hAnsi="Arial" w:cs="Arial"/>
          <w:b/>
          <w:smallCaps/>
        </w:rPr>
        <w:t xml:space="preserve"> PZP</w:t>
      </w:r>
    </w:p>
    <w:p w14:paraId="72763E89" w14:textId="77777777" w:rsidR="00030D29" w:rsidRPr="0097606B" w:rsidRDefault="00030D29" w:rsidP="00030D29">
      <w:pPr>
        <w:rPr>
          <w:rFonts w:ascii="Arial" w:hAnsi="Arial" w:cs="Arial"/>
        </w:rPr>
      </w:pPr>
    </w:p>
    <w:p w14:paraId="3D4A0B0D" w14:textId="77777777" w:rsidR="00030D29" w:rsidRPr="000A0FBB" w:rsidRDefault="00030D29" w:rsidP="00030D29">
      <w:pPr>
        <w:jc w:val="center"/>
        <w:rPr>
          <w:rFonts w:ascii="Arial" w:hAnsi="Arial" w:cs="Arial"/>
          <w:b/>
          <w:smallCaps/>
        </w:rPr>
      </w:pPr>
    </w:p>
    <w:p w14:paraId="1E5738A5" w14:textId="77777777" w:rsidR="00030D29" w:rsidRDefault="00030D29" w:rsidP="002D3EDC">
      <w:pPr>
        <w:rPr>
          <w:rFonts w:ascii="Arial" w:hAnsi="Arial" w:cs="Arial"/>
        </w:rPr>
      </w:pPr>
    </w:p>
    <w:p w14:paraId="1324D18F" w14:textId="77777777" w:rsidR="008D7DAD" w:rsidRDefault="008D7DAD" w:rsidP="00030D29">
      <w:pPr>
        <w:jc w:val="center"/>
        <w:rPr>
          <w:rFonts w:ascii="Arial" w:hAnsi="Arial" w:cs="Arial"/>
        </w:rPr>
      </w:pPr>
    </w:p>
    <w:p w14:paraId="06881699" w14:textId="77777777" w:rsidR="008D7DAD" w:rsidRPr="00F65DD1" w:rsidRDefault="008D7DAD" w:rsidP="00030D29">
      <w:pPr>
        <w:jc w:val="center"/>
        <w:rPr>
          <w:rFonts w:ascii="Arial" w:hAnsi="Arial" w:cs="Arial"/>
        </w:rPr>
      </w:pPr>
    </w:p>
    <w:p w14:paraId="2DD78F2D" w14:textId="77777777" w:rsidR="00030D29" w:rsidRPr="00A916DC" w:rsidRDefault="00030D29" w:rsidP="00030D29">
      <w:pPr>
        <w:ind w:right="-2"/>
        <w:jc w:val="both"/>
        <w:rPr>
          <w:rFonts w:ascii="Arial" w:hAnsi="Arial" w:cs="Arial"/>
        </w:rPr>
      </w:pPr>
      <w:r w:rsidRPr="00A916DC">
        <w:rPr>
          <w:rFonts w:ascii="Arial" w:hAnsi="Arial" w:cs="Arial"/>
          <w:i/>
        </w:rPr>
        <w:t>................................................</w:t>
      </w:r>
    </w:p>
    <w:p w14:paraId="419C6F8A" w14:textId="77777777" w:rsidR="00030D29" w:rsidRPr="00A916DC" w:rsidRDefault="00030D29" w:rsidP="00030D29">
      <w:pPr>
        <w:ind w:right="-2"/>
        <w:jc w:val="both"/>
        <w:rPr>
          <w:rFonts w:ascii="Arial" w:hAnsi="Arial" w:cs="Arial"/>
          <w:i/>
        </w:rPr>
      </w:pPr>
      <w:r w:rsidRPr="00A916DC">
        <w:rPr>
          <w:rFonts w:ascii="Arial" w:hAnsi="Arial" w:cs="Arial"/>
          <w:i/>
        </w:rPr>
        <w:t>pieczęć Wykonawcy</w:t>
      </w:r>
    </w:p>
    <w:p w14:paraId="296FD1D5" w14:textId="77777777" w:rsidR="00030D29" w:rsidRDefault="00030D29" w:rsidP="00030D29">
      <w:pPr>
        <w:pStyle w:val="przypis"/>
        <w:spacing w:after="0" w:line="240" w:lineRule="auto"/>
        <w:rPr>
          <w:rFonts w:ascii="Arial" w:hAnsi="Arial" w:cs="Arial"/>
          <w:sz w:val="20"/>
          <w:szCs w:val="20"/>
        </w:rPr>
      </w:pPr>
    </w:p>
    <w:p w14:paraId="41D1A3E8" w14:textId="77777777" w:rsidR="00030D29" w:rsidRPr="00A916DC" w:rsidRDefault="00030D29" w:rsidP="00030D29">
      <w:pPr>
        <w:jc w:val="both"/>
        <w:rPr>
          <w:rFonts w:ascii="Arial" w:hAnsi="Arial" w:cs="Arial"/>
        </w:rPr>
      </w:pPr>
    </w:p>
    <w:p w14:paraId="2289D8B8" w14:textId="74BD5CD6" w:rsidR="008D7DAD" w:rsidRPr="00251B5B" w:rsidRDefault="003B4E32" w:rsidP="00030D29">
      <w:pPr>
        <w:jc w:val="both"/>
        <w:rPr>
          <w:rFonts w:ascii="Arial" w:hAnsi="Arial" w:cs="Arial"/>
          <w:b/>
        </w:rPr>
      </w:pPr>
      <w:r w:rsidRPr="00251B5B">
        <w:rPr>
          <w:rFonts w:ascii="Arial" w:hAnsi="Arial" w:cs="Arial"/>
          <w:b/>
        </w:rPr>
        <w:t>W związku ze złożoną</w:t>
      </w:r>
      <w:r w:rsidR="008D7DAD" w:rsidRPr="00251B5B">
        <w:rPr>
          <w:rFonts w:ascii="Arial" w:hAnsi="Arial" w:cs="Arial"/>
          <w:b/>
        </w:rPr>
        <w:t xml:space="preserve"> ofert</w:t>
      </w:r>
      <w:r w:rsidRPr="00251B5B">
        <w:rPr>
          <w:rFonts w:ascii="Arial" w:hAnsi="Arial" w:cs="Arial"/>
          <w:b/>
        </w:rPr>
        <w:t>ą</w:t>
      </w:r>
      <w:r w:rsidR="008D7DAD" w:rsidRPr="00251B5B">
        <w:rPr>
          <w:rFonts w:ascii="Arial" w:hAnsi="Arial" w:cs="Arial"/>
          <w:b/>
        </w:rPr>
        <w:t xml:space="preserve"> w postępowaniu o udzielenie zamówienia publicznego prowadzonym w trybie przetargu nieograniczonego na </w:t>
      </w:r>
      <w:r w:rsidR="00913173" w:rsidRPr="00621750">
        <w:rPr>
          <w:rFonts w:ascii="Arial" w:hAnsi="Arial" w:cs="Arial"/>
          <w:b/>
          <w:color w:val="000000"/>
        </w:rPr>
        <w:t>Dostaw</w:t>
      </w:r>
      <w:r w:rsidR="00913173">
        <w:rPr>
          <w:rFonts w:ascii="Arial" w:hAnsi="Arial" w:cs="Arial"/>
          <w:b/>
          <w:color w:val="000000"/>
        </w:rPr>
        <w:t>ę</w:t>
      </w:r>
      <w:r w:rsidR="00913173" w:rsidRPr="00621750">
        <w:rPr>
          <w:rFonts w:ascii="Arial" w:hAnsi="Arial" w:cs="Arial"/>
          <w:b/>
          <w:color w:val="000000"/>
        </w:rPr>
        <w:t xml:space="preserve"> w formie leasingu operacyjnego fabrycznie nowego samochodu specjalistycznego do czyszczenia kanalizacji z odzyskiem wody</w:t>
      </w:r>
      <w:r w:rsidR="00913173" w:rsidRPr="007F6FB9">
        <w:rPr>
          <w:b/>
          <w:i/>
          <w:sz w:val="24"/>
          <w:szCs w:val="24"/>
        </w:rPr>
        <w:t>”</w:t>
      </w:r>
      <w:r w:rsidR="00913173" w:rsidRPr="00251B5B">
        <w:rPr>
          <w:rFonts w:ascii="Arial" w:hAnsi="Arial" w:cs="Arial"/>
          <w:b/>
          <w:bCs/>
          <w:kern w:val="28"/>
          <w:lang w:val="x-none" w:eastAsia="x-none"/>
        </w:rPr>
        <w:t xml:space="preserve"> </w:t>
      </w:r>
      <w:r w:rsidR="00251B5B" w:rsidRPr="00251B5B">
        <w:rPr>
          <w:rFonts w:ascii="Arial" w:hAnsi="Arial" w:cs="Arial"/>
          <w:b/>
          <w:bCs/>
          <w:kern w:val="28"/>
          <w:lang w:val="x-none" w:eastAsia="x-none"/>
        </w:rPr>
        <w:t xml:space="preserve"> (znak  sprawy:</w:t>
      </w:r>
      <w:r w:rsidR="00251B5B" w:rsidRPr="00251B5B">
        <w:rPr>
          <w:rFonts w:ascii="Arial" w:hAnsi="Arial" w:cs="Arial"/>
          <w:b/>
          <w:bCs/>
          <w:kern w:val="28"/>
          <w:lang w:eastAsia="x-none"/>
        </w:rPr>
        <w:t xml:space="preserve"> </w:t>
      </w:r>
      <w:r w:rsidR="00841352">
        <w:rPr>
          <w:rFonts w:ascii="Arial" w:hAnsi="Arial" w:cs="Arial"/>
          <w:b/>
          <w:bCs/>
          <w:kern w:val="28"/>
          <w:lang w:eastAsia="x-none"/>
        </w:rPr>
        <w:t>DI/2/2018</w:t>
      </w:r>
      <w:r w:rsidR="00251B5B" w:rsidRPr="00251B5B">
        <w:rPr>
          <w:rFonts w:ascii="Arial" w:hAnsi="Arial" w:cs="Arial"/>
          <w:b/>
          <w:bCs/>
          <w:kern w:val="28"/>
          <w:lang w:val="x-none" w:eastAsia="x-none"/>
        </w:rPr>
        <w:t xml:space="preserve">) </w:t>
      </w:r>
      <w:r w:rsidR="008D7DAD" w:rsidRPr="00251B5B">
        <w:rPr>
          <w:rFonts w:ascii="Arial" w:hAnsi="Arial" w:cs="Arial"/>
          <w:b/>
        </w:rPr>
        <w:t xml:space="preserve">oświadczam, iż: </w:t>
      </w:r>
    </w:p>
    <w:p w14:paraId="1D4BD1BA" w14:textId="77777777" w:rsidR="00030D29" w:rsidRDefault="00030D29" w:rsidP="00030D29">
      <w:pPr>
        <w:jc w:val="both"/>
        <w:rPr>
          <w:rFonts w:ascii="Arial" w:hAnsi="Arial" w:cs="Arial"/>
          <w:b/>
        </w:rPr>
      </w:pPr>
    </w:p>
    <w:p w14:paraId="00B99FF8" w14:textId="77777777" w:rsidR="00030D29" w:rsidRDefault="00030D29" w:rsidP="00030D29">
      <w:pPr>
        <w:jc w:val="both"/>
        <w:rPr>
          <w:rFonts w:ascii="Arial" w:hAnsi="Arial" w:cs="Arial"/>
          <w:b/>
        </w:rPr>
      </w:pPr>
    </w:p>
    <w:p w14:paraId="6C3AA6F0" w14:textId="77777777" w:rsidR="003B4E32" w:rsidRPr="0019540B" w:rsidRDefault="003B4E32" w:rsidP="003B4E32">
      <w:pPr>
        <w:adjustRightInd w:val="0"/>
        <w:rPr>
          <w:rFonts w:ascii="Arial" w:hAnsi="Arial" w:cs="Arial"/>
          <w:i/>
          <w:iCs/>
        </w:rPr>
      </w:pPr>
      <w:r w:rsidRPr="0019540B">
        <w:rPr>
          <w:rFonts w:ascii="Arial" w:hAnsi="Arial" w:cs="Arial"/>
          <w:i/>
          <w:iCs/>
        </w:rPr>
        <w:t>w rozumieniu ustawy z dnia 16 lutego 2007 r. o ochronie konkure</w:t>
      </w:r>
      <w:r>
        <w:rPr>
          <w:rFonts w:ascii="Arial" w:hAnsi="Arial" w:cs="Arial"/>
          <w:i/>
          <w:iCs/>
        </w:rPr>
        <w:t>ncji i konsumentów (Dz. U. z 2017</w:t>
      </w:r>
      <w:r w:rsidRPr="0019540B">
        <w:rPr>
          <w:rFonts w:ascii="Arial" w:hAnsi="Arial" w:cs="Arial"/>
          <w:i/>
          <w:iCs/>
        </w:rPr>
        <w:t xml:space="preserve"> r., </w:t>
      </w:r>
      <w:r>
        <w:rPr>
          <w:rFonts w:ascii="Arial" w:hAnsi="Arial" w:cs="Arial"/>
          <w:i/>
          <w:iCs/>
        </w:rPr>
        <w:t>poz. 229</w:t>
      </w:r>
      <w:r w:rsidRPr="0019540B">
        <w:rPr>
          <w:rFonts w:ascii="Arial" w:hAnsi="Arial" w:cs="Arial"/>
          <w:i/>
          <w:iCs/>
        </w:rPr>
        <w:t>, z późn.zm.)</w:t>
      </w:r>
    </w:p>
    <w:p w14:paraId="212327B9" w14:textId="77777777" w:rsidR="003B4E32" w:rsidRPr="0019540B" w:rsidRDefault="003B4E32" w:rsidP="003B4E32">
      <w:pPr>
        <w:adjustRightInd w:val="0"/>
        <w:rPr>
          <w:rFonts w:ascii="Arial" w:hAnsi="Arial" w:cs="Arial"/>
          <w:b/>
          <w:highlight w:val="yellow"/>
        </w:rPr>
      </w:pPr>
    </w:p>
    <w:p w14:paraId="5CB79DD3" w14:textId="77777777" w:rsidR="003B4E32" w:rsidRPr="0019540B" w:rsidRDefault="003B4E32" w:rsidP="003B4E32">
      <w:pPr>
        <w:numPr>
          <w:ilvl w:val="3"/>
          <w:numId w:val="10"/>
        </w:numPr>
        <w:tabs>
          <w:tab w:val="left" w:pos="426"/>
        </w:tabs>
        <w:adjustRightInd w:val="0"/>
        <w:ind w:left="426" w:hanging="426"/>
        <w:jc w:val="both"/>
        <w:rPr>
          <w:rFonts w:ascii="Arial" w:hAnsi="Arial" w:cs="Arial"/>
          <w:b/>
        </w:rPr>
      </w:pPr>
      <w:r w:rsidRPr="0019540B">
        <w:rPr>
          <w:rFonts w:ascii="Arial" w:hAnsi="Arial" w:cs="Arial"/>
          <w:b/>
        </w:rPr>
        <w:t xml:space="preserve">nie </w:t>
      </w:r>
      <w:r>
        <w:rPr>
          <w:rFonts w:ascii="Arial" w:hAnsi="Arial" w:cs="Arial"/>
          <w:b/>
        </w:rPr>
        <w:t xml:space="preserve">przynależę </w:t>
      </w:r>
      <w:r w:rsidRPr="0019540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tej samej grupy </w:t>
      </w:r>
      <w:r w:rsidRPr="0019540B">
        <w:rPr>
          <w:rFonts w:ascii="Arial" w:hAnsi="Arial" w:cs="Arial"/>
        </w:rPr>
        <w:t>kapitałowej</w:t>
      </w:r>
      <w:r>
        <w:rPr>
          <w:rFonts w:ascii="Arial" w:hAnsi="Arial" w:cs="Arial"/>
        </w:rPr>
        <w:t xml:space="preserve"> z pozostałymi Wykonawcami biorącymi udział </w:t>
      </w:r>
      <w:r>
        <w:rPr>
          <w:rFonts w:ascii="Arial" w:hAnsi="Arial" w:cs="Arial"/>
        </w:rPr>
        <w:br/>
        <w:t>w niniejszym postępowaniu</w:t>
      </w:r>
      <w:r w:rsidRPr="0019540B">
        <w:rPr>
          <w:rFonts w:ascii="Arial" w:hAnsi="Arial" w:cs="Arial"/>
          <w:b/>
          <w:vertAlign w:val="superscript"/>
        </w:rPr>
        <w:footnoteReference w:id="1"/>
      </w:r>
    </w:p>
    <w:p w14:paraId="0B2E9BA5" w14:textId="77777777" w:rsidR="003B4E32" w:rsidRDefault="003B4E32" w:rsidP="003B4E32">
      <w:pPr>
        <w:numPr>
          <w:ilvl w:val="3"/>
          <w:numId w:val="10"/>
        </w:numPr>
        <w:tabs>
          <w:tab w:val="left" w:pos="426"/>
        </w:tabs>
        <w:adjustRightInd w:val="0"/>
        <w:ind w:hanging="39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</w:t>
      </w:r>
      <w:r w:rsidRPr="0019540B">
        <w:rPr>
          <w:rFonts w:ascii="Arial" w:hAnsi="Arial" w:cs="Arial"/>
          <w:b/>
        </w:rPr>
        <w:t xml:space="preserve">należę </w:t>
      </w:r>
      <w:r w:rsidRPr="0019540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tej samej </w:t>
      </w:r>
      <w:r w:rsidRPr="0019540B">
        <w:rPr>
          <w:rFonts w:ascii="Arial" w:hAnsi="Arial" w:cs="Arial"/>
        </w:rPr>
        <w:t>grupy kapitałowej</w:t>
      </w:r>
      <w:r>
        <w:rPr>
          <w:rFonts w:ascii="Arial" w:hAnsi="Arial" w:cs="Arial"/>
        </w:rPr>
        <w:t>, co Wykonawca:</w:t>
      </w:r>
    </w:p>
    <w:p w14:paraId="1615C350" w14:textId="77777777" w:rsidR="003B4E32" w:rsidRDefault="003B4E32" w:rsidP="003B4E32">
      <w:pPr>
        <w:tabs>
          <w:tab w:val="left" w:pos="426"/>
        </w:tabs>
        <w:adjustRightInd w:val="0"/>
        <w:ind w:left="426"/>
        <w:rPr>
          <w:rFonts w:ascii="Arial" w:hAnsi="Arial" w:cs="Arial"/>
          <w:b/>
        </w:rPr>
      </w:pPr>
    </w:p>
    <w:p w14:paraId="5BF29AA5" w14:textId="77777777" w:rsidR="003B4E32" w:rsidRDefault="003B4E32" w:rsidP="003B4E32">
      <w:pPr>
        <w:tabs>
          <w:tab w:val="left" w:pos="426"/>
        </w:tabs>
        <w:adjustRightInd w:val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</w:t>
      </w:r>
    </w:p>
    <w:p w14:paraId="052389D5" w14:textId="77777777" w:rsidR="003B4E32" w:rsidRDefault="003B4E32" w:rsidP="003B4E32">
      <w:pPr>
        <w:tabs>
          <w:tab w:val="left" w:pos="0"/>
        </w:tabs>
        <w:adjustRightInd w:val="0"/>
        <w:rPr>
          <w:rFonts w:ascii="Arial" w:hAnsi="Arial" w:cs="Arial"/>
          <w:b/>
        </w:rPr>
      </w:pPr>
    </w:p>
    <w:p w14:paraId="3F6B5458" w14:textId="77777777" w:rsidR="003B4E32" w:rsidRDefault="003B4E32" w:rsidP="003B4E32">
      <w:pPr>
        <w:tabs>
          <w:tab w:val="left" w:pos="0"/>
        </w:tabs>
        <w:adjustRightInd w:val="0"/>
        <w:jc w:val="both"/>
        <w:rPr>
          <w:rFonts w:ascii="Arial" w:hAnsi="Arial" w:cs="Arial"/>
          <w:b/>
        </w:rPr>
      </w:pPr>
    </w:p>
    <w:p w14:paraId="138F9501" w14:textId="77777777" w:rsidR="003B4E32" w:rsidRDefault="003B4E32" w:rsidP="003B4E32">
      <w:pPr>
        <w:tabs>
          <w:tab w:val="left" w:pos="0"/>
        </w:tabs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przypadku Wykonawców, którzy należąc do tej samej grupy kapitałowej, w rozumieniu ustawy z dnia 16 lutego 2007 r. o ochronie konkurencji i konsumentów (Dz. U. z 2017 r., </w:t>
      </w:r>
      <w:r>
        <w:rPr>
          <w:rFonts w:ascii="Arial" w:hAnsi="Arial" w:cs="Arial"/>
          <w:b/>
        </w:rPr>
        <w:br/>
        <w:t xml:space="preserve">poz. 229, z późn. zm.), złożyli odrębne oferty, zobligowani są złożyć wraz z niniejszym oświadczeniem dokumenty bądź informacje potwierdzające, że powiązania z innym Wykonawcą nie prowadzą do zakłócenia konkurencji w postępowaniu. </w:t>
      </w:r>
    </w:p>
    <w:p w14:paraId="06540376" w14:textId="77777777" w:rsidR="003B4E32" w:rsidRDefault="003B4E32" w:rsidP="003B4E32">
      <w:pPr>
        <w:tabs>
          <w:tab w:val="left" w:pos="0"/>
        </w:tabs>
        <w:adjustRightInd w:val="0"/>
        <w:jc w:val="both"/>
        <w:rPr>
          <w:rFonts w:ascii="Arial" w:hAnsi="Arial" w:cs="Arial"/>
          <w:b/>
        </w:rPr>
      </w:pPr>
    </w:p>
    <w:p w14:paraId="60156CE7" w14:textId="77777777" w:rsidR="00030D29" w:rsidRDefault="00030D29" w:rsidP="00030D29">
      <w:pPr>
        <w:adjustRightInd w:val="0"/>
        <w:rPr>
          <w:rFonts w:ascii="Arial" w:hAnsi="Arial" w:cs="Arial"/>
          <w:b/>
          <w:highlight w:val="yellow"/>
        </w:rPr>
      </w:pPr>
    </w:p>
    <w:p w14:paraId="30FFCC1C" w14:textId="77777777" w:rsidR="00030D29" w:rsidRDefault="00030D29" w:rsidP="00030D29">
      <w:pPr>
        <w:jc w:val="both"/>
        <w:rPr>
          <w:rFonts w:ascii="Arial" w:hAnsi="Arial" w:cs="Arial"/>
        </w:rPr>
      </w:pPr>
    </w:p>
    <w:p w14:paraId="6046211E" w14:textId="77777777" w:rsidR="00030D29" w:rsidRPr="00A916DC" w:rsidRDefault="00030D29" w:rsidP="00030D29">
      <w:pPr>
        <w:rPr>
          <w:rFonts w:ascii="Arial" w:hAnsi="Arial" w:cs="Arial"/>
        </w:rPr>
      </w:pPr>
    </w:p>
    <w:p w14:paraId="7D7158A8" w14:textId="77777777" w:rsidR="00030D29" w:rsidRPr="00A916DC" w:rsidRDefault="00030D29" w:rsidP="00030D29">
      <w:pPr>
        <w:rPr>
          <w:rFonts w:ascii="Arial" w:hAnsi="Arial" w:cs="Arial"/>
        </w:rPr>
      </w:pPr>
    </w:p>
    <w:p w14:paraId="0063204B" w14:textId="77777777" w:rsidR="008D7DAD" w:rsidRDefault="00030D29" w:rsidP="008D7DAD">
      <w:pPr>
        <w:ind w:left="2832" w:hanging="2832"/>
        <w:rPr>
          <w:rFonts w:ascii="Arial" w:hAnsi="Arial" w:cs="Arial"/>
        </w:rPr>
      </w:pPr>
      <w:r w:rsidRPr="00A916DC">
        <w:rPr>
          <w:rFonts w:ascii="Arial" w:hAnsi="Arial" w:cs="Arial"/>
        </w:rPr>
        <w:t xml:space="preserve">   </w:t>
      </w:r>
      <w:r w:rsidR="008D7DAD" w:rsidRPr="00A916DC">
        <w:rPr>
          <w:rFonts w:ascii="Arial" w:hAnsi="Arial" w:cs="Arial"/>
        </w:rPr>
        <w:t>..........</w:t>
      </w:r>
      <w:r w:rsidR="008D7DAD">
        <w:rPr>
          <w:rFonts w:ascii="Arial" w:hAnsi="Arial" w:cs="Arial"/>
        </w:rPr>
        <w:t>...........</w:t>
      </w:r>
      <w:r w:rsidR="008D7DAD" w:rsidRPr="00A916DC">
        <w:rPr>
          <w:rFonts w:ascii="Arial" w:hAnsi="Arial" w:cs="Arial"/>
        </w:rPr>
        <w:t xml:space="preserve">...................... dn. ........................        </w:t>
      </w:r>
      <w:r w:rsidR="008D7DAD">
        <w:rPr>
          <w:rFonts w:ascii="Arial" w:hAnsi="Arial" w:cs="Arial"/>
        </w:rPr>
        <w:t xml:space="preserve">     ............</w:t>
      </w:r>
      <w:r w:rsidR="008D7DAD" w:rsidRPr="00A916DC">
        <w:rPr>
          <w:rFonts w:ascii="Arial" w:hAnsi="Arial" w:cs="Arial"/>
        </w:rPr>
        <w:t>.............................................................</w:t>
      </w:r>
    </w:p>
    <w:p w14:paraId="75DA8914" w14:textId="77777777" w:rsidR="008D7DAD" w:rsidRPr="00E15878" w:rsidRDefault="008D7DAD" w:rsidP="008D7DAD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E15878">
        <w:rPr>
          <w:rFonts w:ascii="Arial" w:hAnsi="Arial" w:cs="Arial"/>
          <w:sz w:val="18"/>
        </w:rPr>
        <w:t>(miejscowość)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                                                            </w:t>
      </w:r>
      <w:r w:rsidRPr="00A916DC">
        <w:rPr>
          <w:rFonts w:ascii="Arial" w:hAnsi="Arial" w:cs="Arial"/>
          <w:i/>
          <w:iCs/>
        </w:rPr>
        <w:t>podpis wykonawcy</w:t>
      </w:r>
      <w:r w:rsidRPr="00A916DC">
        <w:rPr>
          <w:rStyle w:val="Odwoanieprzypisudolnego"/>
          <w:rFonts w:ascii="Arial" w:hAnsi="Arial" w:cs="Arial"/>
          <w:i/>
          <w:iCs/>
        </w:rPr>
        <w:footnoteReference w:id="2"/>
      </w:r>
      <w:r w:rsidRPr="00A916DC">
        <w:rPr>
          <w:rFonts w:ascii="Arial" w:hAnsi="Arial" w:cs="Arial"/>
          <w:i/>
          <w:iCs/>
        </w:rPr>
        <w:t xml:space="preserve"> lub  upełnomocnionego </w:t>
      </w:r>
      <w:r>
        <w:rPr>
          <w:rFonts w:ascii="Arial" w:hAnsi="Arial" w:cs="Arial"/>
          <w:i/>
          <w:iCs/>
        </w:rPr>
        <w:t xml:space="preserve">  </w:t>
      </w:r>
    </w:p>
    <w:p w14:paraId="5BC9A812" w14:textId="77777777" w:rsidR="008D7DAD" w:rsidRPr="00A916DC" w:rsidRDefault="008D7DAD" w:rsidP="008D7DAD">
      <w:pPr>
        <w:ind w:left="4320" w:hanging="7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r w:rsidRPr="00A916DC">
        <w:rPr>
          <w:rFonts w:ascii="Arial" w:hAnsi="Arial" w:cs="Arial"/>
          <w:i/>
          <w:iCs/>
        </w:rPr>
        <w:t>przedstawiciela (przedstawicieli) wykonawcy</w:t>
      </w:r>
    </w:p>
    <w:p w14:paraId="6241A0AA" w14:textId="77777777" w:rsidR="00030D29" w:rsidRDefault="00030D29" w:rsidP="008D7DAD">
      <w:pPr>
        <w:jc w:val="both"/>
      </w:pPr>
    </w:p>
    <w:p w14:paraId="0ABD89B4" w14:textId="77777777" w:rsidR="00781E18" w:rsidRDefault="00781E18"/>
    <w:p w14:paraId="2458801B" w14:textId="77777777" w:rsidR="00781E18" w:rsidRDefault="00781E18"/>
    <w:p w14:paraId="72374ABF" w14:textId="77777777" w:rsidR="00781E18" w:rsidRDefault="00781E18"/>
    <w:p w14:paraId="4E3B7167" w14:textId="77777777" w:rsidR="00781E18" w:rsidRDefault="00781E18"/>
    <w:p w14:paraId="597A6B89" w14:textId="77777777" w:rsidR="00781E18" w:rsidRDefault="00781E18"/>
    <w:p w14:paraId="487C4EEB" w14:textId="77777777" w:rsidR="00781E18" w:rsidRDefault="00781E18"/>
    <w:p w14:paraId="63EC79A4" w14:textId="77777777" w:rsidR="001C5A0E" w:rsidRDefault="001C5A0E"/>
    <w:p w14:paraId="0203747B" w14:textId="77777777" w:rsidR="001C5A0E" w:rsidRDefault="001C5A0E"/>
    <w:p w14:paraId="59983560" w14:textId="77777777" w:rsidR="00781E18" w:rsidRDefault="00781E18"/>
    <w:p w14:paraId="3F44818A" w14:textId="77777777" w:rsidR="00781E18" w:rsidRDefault="00781E18"/>
    <w:p w14:paraId="422A578F" w14:textId="77777777" w:rsidR="001173D0" w:rsidRDefault="001173D0"/>
    <w:p w14:paraId="6D6DED47" w14:textId="77777777" w:rsidR="001173D0" w:rsidRDefault="001173D0"/>
    <w:p w14:paraId="2D349EF3" w14:textId="77777777" w:rsidR="00781E18" w:rsidRDefault="00781E18"/>
    <w:p w14:paraId="56C2A851" w14:textId="77777777" w:rsidR="006963C6" w:rsidRDefault="006963C6" w:rsidP="00B82498">
      <w:pPr>
        <w:autoSpaceDE/>
        <w:autoSpaceDN/>
        <w:spacing w:after="220"/>
        <w:rPr>
          <w:rFonts w:ascii="Arial" w:hAnsi="Arial" w:cs="Arial"/>
        </w:rPr>
      </w:pPr>
    </w:p>
    <w:p w14:paraId="04C015AE" w14:textId="6FD5AFF2" w:rsidR="006963C6" w:rsidRPr="00C135EA" w:rsidRDefault="006963C6" w:rsidP="006963C6">
      <w:pPr>
        <w:autoSpaceDE/>
        <w:autoSpaceDN/>
        <w:spacing w:after="220"/>
        <w:jc w:val="center"/>
        <w:rPr>
          <w:rFonts w:ascii="Arial" w:hAnsi="Arial" w:cs="Arial"/>
          <w:b/>
          <w:kern w:val="18"/>
          <w:lang w:val="x-none" w:eastAsia="en-US"/>
        </w:rPr>
      </w:pPr>
      <w:r w:rsidRPr="00C135EA">
        <w:rPr>
          <w:rFonts w:ascii="Arial" w:hAnsi="Arial" w:cs="Arial"/>
          <w:b/>
          <w:kern w:val="18"/>
          <w:lang w:val="x-none" w:eastAsia="en-US"/>
        </w:rPr>
        <w:t xml:space="preserve">ZAŁĄCZNIK NR </w:t>
      </w:r>
      <w:r w:rsidR="00813860">
        <w:rPr>
          <w:rFonts w:ascii="Arial" w:hAnsi="Arial" w:cs="Arial"/>
          <w:b/>
          <w:kern w:val="18"/>
          <w:lang w:eastAsia="en-US"/>
        </w:rPr>
        <w:t>5</w:t>
      </w:r>
      <w:r>
        <w:rPr>
          <w:rFonts w:ascii="Arial" w:hAnsi="Arial" w:cs="Arial"/>
          <w:b/>
          <w:kern w:val="18"/>
          <w:lang w:eastAsia="en-US"/>
        </w:rPr>
        <w:t xml:space="preserve"> </w:t>
      </w:r>
      <w:r w:rsidRPr="00C135EA">
        <w:rPr>
          <w:rFonts w:ascii="Arial" w:hAnsi="Arial" w:cs="Arial"/>
          <w:b/>
          <w:kern w:val="18"/>
          <w:lang w:val="x-none" w:eastAsia="en-US"/>
        </w:rPr>
        <w:t>DO SIWZ</w:t>
      </w:r>
    </w:p>
    <w:p w14:paraId="580C570D" w14:textId="77777777" w:rsidR="006963C6" w:rsidRDefault="006963C6" w:rsidP="008D7DAD">
      <w:pPr>
        <w:pStyle w:val="Tekstpodstawowywcity"/>
        <w:ind w:left="0"/>
        <w:rPr>
          <w:rFonts w:ascii="Arial" w:hAnsi="Arial" w:cs="Arial"/>
        </w:rPr>
      </w:pPr>
    </w:p>
    <w:p w14:paraId="6C747951" w14:textId="77777777" w:rsidR="006963C6" w:rsidRPr="006963C6" w:rsidRDefault="0027779E" w:rsidP="006963C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Instrukcja wypełniania</w:t>
      </w:r>
      <w:r w:rsidR="006963C6" w:rsidRPr="006963C6">
        <w:rPr>
          <w:rFonts w:ascii="Arial" w:hAnsi="Arial" w:cs="Arial"/>
          <w:b/>
          <w:sz w:val="22"/>
          <w:szCs w:val="22"/>
          <w:lang w:eastAsia="en-US"/>
        </w:rPr>
        <w:t xml:space="preserve"> formularza JEDZ</w:t>
      </w:r>
    </w:p>
    <w:p w14:paraId="4B5F1255" w14:textId="77777777" w:rsidR="006963C6" w:rsidRPr="006963C6" w:rsidRDefault="006963C6" w:rsidP="006963C6">
      <w:pPr>
        <w:rPr>
          <w:rFonts w:ascii="Arial" w:hAnsi="Arial" w:cs="Arial"/>
          <w:sz w:val="22"/>
          <w:szCs w:val="22"/>
          <w:lang w:eastAsia="en-US"/>
        </w:rPr>
      </w:pPr>
    </w:p>
    <w:p w14:paraId="194F351A" w14:textId="77777777" w:rsidR="006963C6" w:rsidRPr="006963C6" w:rsidRDefault="006963C6" w:rsidP="00E40A73">
      <w:pPr>
        <w:numPr>
          <w:ilvl w:val="0"/>
          <w:numId w:val="46"/>
        </w:num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 xml:space="preserve">Istnieje możliwość wypełnienia formularza JEDZ przy wykorzystaniu systemu dostępnego poprzez następującą stronę internetową </w:t>
      </w:r>
      <w:hyperlink r:id="rId8" w:history="1">
        <w:r w:rsidRPr="006963C6">
          <w:rPr>
            <w:rFonts w:ascii="Arial" w:hAnsi="Arial" w:cs="Arial"/>
            <w:color w:val="0000FF"/>
            <w:sz w:val="22"/>
            <w:szCs w:val="22"/>
            <w:u w:val="single"/>
          </w:rPr>
          <w:t>https://ec.europa.eu/tools/espd</w:t>
        </w:r>
      </w:hyperlink>
      <w:r w:rsidRPr="006963C6">
        <w:rPr>
          <w:rFonts w:ascii="Arial" w:hAnsi="Arial" w:cs="Arial"/>
          <w:sz w:val="22"/>
          <w:szCs w:val="22"/>
        </w:rPr>
        <w:t xml:space="preserve">  </w:t>
      </w:r>
    </w:p>
    <w:p w14:paraId="0EB4E158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W tym celu należy podjąć następujące kroki:</w:t>
      </w:r>
    </w:p>
    <w:p w14:paraId="4C35979A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a) Ze strony internetowej Zamawiającego, na której udostępniony został dokument SIWZ należy pobrać plik w formacie XML o nazwie „JEDZ”</w:t>
      </w:r>
    </w:p>
    <w:p w14:paraId="3F05D659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FF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 xml:space="preserve">b) Wejść na stronę </w:t>
      </w:r>
      <w:hyperlink r:id="rId9" w:history="1">
        <w:r w:rsidRPr="006963C6">
          <w:rPr>
            <w:rFonts w:ascii="Arial" w:hAnsi="Arial" w:cs="Arial"/>
            <w:color w:val="0000FF"/>
            <w:sz w:val="22"/>
            <w:szCs w:val="22"/>
            <w:u w:val="single"/>
          </w:rPr>
          <w:t>https://ec.europa.eu/tools/espd</w:t>
        </w:r>
      </w:hyperlink>
      <w:r w:rsidRPr="006963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DFCE148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 xml:space="preserve">c) Wybrać odpowiednią wersję językową </w:t>
      </w:r>
    </w:p>
    <w:p w14:paraId="495B75E6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d) Wybrać opcję „Jestem Wykonawcą” (Uwaga! Powyższą opcję należy również zaznaczyć w przypadku, gdy formularz JEDZ wypełnia podmiot, na którego zasoby powołuje się Wykonawca)</w:t>
      </w:r>
    </w:p>
    <w:p w14:paraId="54C6E43A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e) Zaimportować pobrany wcześniej plik</w:t>
      </w:r>
    </w:p>
    <w:p w14:paraId="6D2E5F95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f) Wypełnić formularz (zaleca się zapisanie wypełnionego formularza).</w:t>
      </w:r>
    </w:p>
    <w:p w14:paraId="2715C127" w14:textId="77777777" w:rsidR="006963C6" w:rsidRPr="006963C6" w:rsidRDefault="006963C6" w:rsidP="006963C6">
      <w:pPr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>g) Wydrukować, podpisać i załączyć do oferty.</w:t>
      </w:r>
    </w:p>
    <w:p w14:paraId="089FCFE9" w14:textId="77777777" w:rsidR="006963C6" w:rsidRPr="006963C6" w:rsidRDefault="006963C6" w:rsidP="00E40A73">
      <w:pPr>
        <w:numPr>
          <w:ilvl w:val="0"/>
          <w:numId w:val="46"/>
        </w:num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963C6">
        <w:rPr>
          <w:rFonts w:ascii="Arial" w:hAnsi="Arial" w:cs="Arial"/>
          <w:color w:val="000000"/>
          <w:sz w:val="22"/>
          <w:szCs w:val="22"/>
        </w:rPr>
        <w:t xml:space="preserve">Przy wypełnianiu formularza JEDZ Wykonawca może skorzystać z instrukcji jego wypełniania zamieszczonej przez Urząd Zamówień Publicznych na stronie internetowej pod adresem: </w:t>
      </w:r>
    </w:p>
    <w:p w14:paraId="75F7CFD8" w14:textId="77777777" w:rsidR="006963C6" w:rsidRPr="006963C6" w:rsidRDefault="00A16A0C" w:rsidP="006963C6">
      <w:pPr>
        <w:autoSpaceDE/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963C6" w:rsidRPr="006963C6">
          <w:rPr>
            <w:rFonts w:ascii="Arial" w:hAnsi="Arial" w:cs="Arial"/>
            <w:color w:val="0000FF"/>
            <w:sz w:val="22"/>
            <w:szCs w:val="22"/>
            <w:u w:val="single"/>
          </w:rPr>
          <w:t>https://www.uzp.gov.pl/__data/assets/pdf_file/0015/32415/Jednolity-Europejski-Dokument-Zamowienia-instrukcja.pdf</w:t>
        </w:r>
      </w:hyperlink>
      <w:r w:rsidR="006963C6" w:rsidRPr="006963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ED8622" w14:textId="77777777" w:rsidR="006963C6" w:rsidRPr="006963C6" w:rsidRDefault="006963C6" w:rsidP="006963C6">
      <w:pPr>
        <w:rPr>
          <w:rFonts w:ascii="Arial" w:hAnsi="Arial" w:cs="Arial"/>
          <w:sz w:val="22"/>
          <w:szCs w:val="22"/>
          <w:lang w:eastAsia="en-US"/>
        </w:rPr>
      </w:pPr>
    </w:p>
    <w:p w14:paraId="393F9926" w14:textId="77777777" w:rsidR="006963C6" w:rsidRPr="006963C6" w:rsidRDefault="006963C6" w:rsidP="006963C6">
      <w:pPr>
        <w:autoSpaceDE/>
        <w:jc w:val="both"/>
        <w:rPr>
          <w:rFonts w:ascii="Arial" w:hAnsi="Arial" w:cs="Arial"/>
          <w:sz w:val="22"/>
          <w:szCs w:val="22"/>
        </w:rPr>
      </w:pPr>
    </w:p>
    <w:p w14:paraId="57E315A1" w14:textId="77777777" w:rsidR="00C135EA" w:rsidRDefault="00C135EA" w:rsidP="00841352"/>
    <w:p w14:paraId="3DC19EA0" w14:textId="77777777" w:rsidR="00841352" w:rsidRDefault="00841352" w:rsidP="00841352"/>
    <w:p w14:paraId="47EF317F" w14:textId="77777777" w:rsidR="00841352" w:rsidRDefault="00841352" w:rsidP="00841352"/>
    <w:p w14:paraId="3E4AB904" w14:textId="77777777" w:rsidR="00841352" w:rsidRDefault="00841352" w:rsidP="00841352"/>
    <w:p w14:paraId="53A8AD29" w14:textId="77777777" w:rsidR="00841352" w:rsidRDefault="00841352" w:rsidP="00841352"/>
    <w:p w14:paraId="0907EE84" w14:textId="77777777" w:rsidR="00841352" w:rsidRDefault="00841352" w:rsidP="00841352"/>
    <w:p w14:paraId="1055F1A8" w14:textId="77777777" w:rsidR="00841352" w:rsidRDefault="00841352" w:rsidP="00841352"/>
    <w:p w14:paraId="4C247A3F" w14:textId="77777777" w:rsidR="00841352" w:rsidRDefault="00841352" w:rsidP="00841352"/>
    <w:p w14:paraId="2E728FEA" w14:textId="77777777" w:rsidR="00841352" w:rsidRDefault="00841352" w:rsidP="00841352"/>
    <w:p w14:paraId="7C07D35B" w14:textId="77777777" w:rsidR="00841352" w:rsidRDefault="00841352" w:rsidP="00841352"/>
    <w:p w14:paraId="5344319C" w14:textId="77777777" w:rsidR="00841352" w:rsidRDefault="00841352" w:rsidP="00841352"/>
    <w:p w14:paraId="7A3008B5" w14:textId="77777777" w:rsidR="00841352" w:rsidRDefault="00841352" w:rsidP="00841352"/>
    <w:p w14:paraId="1FCAFC32" w14:textId="77777777" w:rsidR="00841352" w:rsidRDefault="00841352" w:rsidP="00841352"/>
    <w:p w14:paraId="4939C821" w14:textId="77777777" w:rsidR="00841352" w:rsidRDefault="00841352" w:rsidP="00841352"/>
    <w:p w14:paraId="48BF7C25" w14:textId="77777777" w:rsidR="00841352" w:rsidRDefault="00841352" w:rsidP="00841352"/>
    <w:p w14:paraId="750A6F54" w14:textId="77777777" w:rsidR="00841352" w:rsidRPr="00841352" w:rsidRDefault="00841352" w:rsidP="00841352"/>
    <w:p w14:paraId="2C5DEC31" w14:textId="77777777" w:rsidR="00BD1518" w:rsidRDefault="00BD1518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2A3AE540" w14:textId="5CE8FE14" w:rsidR="00BD1518" w:rsidRPr="00BD1518" w:rsidRDefault="00BD1518" w:rsidP="00BD1518">
      <w:pPr>
        <w:keepNext/>
        <w:keepLines/>
        <w:spacing w:before="200"/>
        <w:jc w:val="center"/>
        <w:outlineLvl w:val="5"/>
        <w:rPr>
          <w:rFonts w:ascii="Arial" w:hAnsi="Arial" w:cs="Arial"/>
          <w:b/>
          <w:iCs/>
        </w:rPr>
      </w:pPr>
      <w:r w:rsidRPr="0088367F">
        <w:rPr>
          <w:rFonts w:ascii="Arial" w:hAnsi="Arial" w:cs="Arial"/>
          <w:b/>
          <w:iCs/>
          <w:lang w:val="x-none"/>
        </w:rPr>
        <w:lastRenderedPageBreak/>
        <w:t xml:space="preserve">ZAŁĄCZNIK NR </w:t>
      </w:r>
      <w:r w:rsidR="00813860">
        <w:rPr>
          <w:rFonts w:ascii="Arial" w:hAnsi="Arial" w:cs="Arial"/>
          <w:b/>
          <w:iCs/>
        </w:rPr>
        <w:t>6</w:t>
      </w:r>
      <w:r w:rsidR="0088367F" w:rsidRPr="0088367F">
        <w:rPr>
          <w:rFonts w:ascii="Arial" w:hAnsi="Arial" w:cs="Arial"/>
          <w:b/>
          <w:iCs/>
        </w:rPr>
        <w:t xml:space="preserve"> </w:t>
      </w:r>
      <w:r w:rsidRPr="0088367F">
        <w:rPr>
          <w:rFonts w:ascii="Arial" w:hAnsi="Arial" w:cs="Arial"/>
          <w:b/>
          <w:iCs/>
          <w:lang w:val="x-none"/>
        </w:rPr>
        <w:t>DO SIWZ</w:t>
      </w:r>
    </w:p>
    <w:p w14:paraId="30798CBC" w14:textId="77777777" w:rsidR="00BD1518" w:rsidRPr="00BD1518" w:rsidRDefault="00BD1518" w:rsidP="00BD1518">
      <w:pPr>
        <w:jc w:val="center"/>
      </w:pPr>
    </w:p>
    <w:p w14:paraId="4218E2E3" w14:textId="77777777" w:rsidR="00BD1518" w:rsidRPr="00BD1518" w:rsidRDefault="00BD1518" w:rsidP="00841352">
      <w:pPr>
        <w:rPr>
          <w:rFonts w:ascii="Arial" w:hAnsi="Arial" w:cs="Arial"/>
          <w:b/>
        </w:rPr>
      </w:pPr>
    </w:p>
    <w:p w14:paraId="4FC4E918" w14:textId="77777777" w:rsidR="00BD1518" w:rsidRPr="00BD1518" w:rsidRDefault="00BD1518" w:rsidP="00BD1518">
      <w:pPr>
        <w:jc w:val="center"/>
        <w:rPr>
          <w:rFonts w:ascii="Arial" w:hAnsi="Arial" w:cs="Arial"/>
          <w:b/>
        </w:rPr>
      </w:pPr>
    </w:p>
    <w:p w14:paraId="502F1443" w14:textId="77777777" w:rsidR="00BD1518" w:rsidRPr="00BD1518" w:rsidRDefault="00BD1518" w:rsidP="00BD1518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D1518">
        <w:rPr>
          <w:rFonts w:ascii="Arial" w:hAnsi="Arial" w:cs="Arial"/>
          <w:b/>
          <w:bCs/>
          <w:color w:val="000000"/>
        </w:rPr>
        <w:t>O</w:t>
      </w:r>
      <w:r w:rsidRPr="00BD1518">
        <w:rPr>
          <w:rFonts w:ascii="Arial,Bold" w:hAnsi="Arial,Bold" w:cs="Arial,Bold"/>
          <w:b/>
          <w:bCs/>
          <w:color w:val="000000"/>
        </w:rPr>
        <w:t>Ś</w:t>
      </w:r>
      <w:r w:rsidRPr="00BD1518">
        <w:rPr>
          <w:rFonts w:ascii="Arial" w:hAnsi="Arial" w:cs="Arial"/>
          <w:b/>
          <w:bCs/>
          <w:color w:val="000000"/>
        </w:rPr>
        <w:t>WIADCZENIE</w:t>
      </w:r>
    </w:p>
    <w:p w14:paraId="39292050" w14:textId="77777777" w:rsidR="00BD1518" w:rsidRPr="00BD1518" w:rsidRDefault="00BD1518" w:rsidP="00BD1518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D1518">
        <w:rPr>
          <w:rFonts w:ascii="Arial" w:hAnsi="Arial" w:cs="Arial"/>
          <w:b/>
          <w:bCs/>
          <w:color w:val="000000"/>
        </w:rPr>
        <w:t>o braku podstaw do wykluczenia z post</w:t>
      </w:r>
      <w:r w:rsidRPr="00BD1518">
        <w:rPr>
          <w:rFonts w:ascii="Arial,Bold" w:hAnsi="Arial,Bold" w:cs="Arial,Bold"/>
          <w:b/>
          <w:bCs/>
          <w:color w:val="000000"/>
        </w:rPr>
        <w:t>ę</w:t>
      </w:r>
      <w:r w:rsidRPr="00BD1518">
        <w:rPr>
          <w:rFonts w:ascii="Arial" w:hAnsi="Arial" w:cs="Arial"/>
          <w:b/>
          <w:bCs/>
          <w:color w:val="000000"/>
        </w:rPr>
        <w:t>powania o udzielenie zamówienia</w:t>
      </w:r>
    </w:p>
    <w:p w14:paraId="79C96BF5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3F3FA079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06FC0F36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0EE04883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4D4A7E6A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3DE08485" w14:textId="77777777" w:rsidR="00BD1518" w:rsidRPr="00BD1518" w:rsidRDefault="00BD1518" w:rsidP="00BD1518">
      <w:pPr>
        <w:rPr>
          <w:rFonts w:ascii="Arial" w:hAnsi="Arial" w:cs="Arial"/>
        </w:rPr>
      </w:pPr>
      <w:r w:rsidRPr="00BD1518">
        <w:rPr>
          <w:rFonts w:ascii="Arial" w:hAnsi="Arial" w:cs="Arial"/>
        </w:rPr>
        <w:t>................................................</w:t>
      </w:r>
    </w:p>
    <w:p w14:paraId="6948BE40" w14:textId="77777777" w:rsidR="00BD1518" w:rsidRPr="00BD1518" w:rsidRDefault="00BD1518" w:rsidP="00BD1518">
      <w:pPr>
        <w:rPr>
          <w:rFonts w:ascii="Arial" w:hAnsi="Arial" w:cs="Arial"/>
          <w:i/>
        </w:rPr>
      </w:pPr>
      <w:r w:rsidRPr="00BD1518">
        <w:rPr>
          <w:rFonts w:ascii="Arial" w:hAnsi="Arial" w:cs="Arial"/>
          <w:i/>
        </w:rPr>
        <w:t xml:space="preserve">        pieczęć Wykonawcy</w:t>
      </w:r>
    </w:p>
    <w:p w14:paraId="26B79895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6C656537" w14:textId="77777777" w:rsidR="00BD1518" w:rsidRPr="00BD1518" w:rsidRDefault="00BD1518" w:rsidP="00BD1518">
      <w:pPr>
        <w:adjustRightInd w:val="0"/>
        <w:rPr>
          <w:rFonts w:ascii="Arial" w:hAnsi="Arial" w:cs="Arial"/>
          <w:color w:val="000000"/>
        </w:rPr>
      </w:pPr>
    </w:p>
    <w:p w14:paraId="08E8EE10" w14:textId="122C52AA" w:rsidR="00BD1518" w:rsidRPr="00B82498" w:rsidRDefault="00BD1518" w:rsidP="00B82498">
      <w:pPr>
        <w:ind w:right="-142"/>
        <w:jc w:val="both"/>
        <w:rPr>
          <w:rFonts w:ascii="Arial" w:hAnsi="Arial" w:cs="Arial"/>
          <w:lang w:eastAsia="x-none"/>
        </w:rPr>
      </w:pPr>
      <w:r w:rsidRPr="00B82498">
        <w:rPr>
          <w:rFonts w:ascii="Arial" w:hAnsi="Arial" w:cs="Arial"/>
        </w:rPr>
        <w:t xml:space="preserve">Dotyczy postępowania o udzielenie zamówienia publicznego prowadzonego w trybie przetargu nieograniczonego </w:t>
      </w:r>
      <w:r w:rsidR="00ED380B" w:rsidRPr="00B82498">
        <w:rPr>
          <w:rFonts w:ascii="Arial" w:hAnsi="Arial" w:cs="Arial"/>
        </w:rPr>
        <w:t xml:space="preserve"> na </w:t>
      </w:r>
      <w:r w:rsidR="00913173" w:rsidRPr="00621750">
        <w:rPr>
          <w:rFonts w:ascii="Arial" w:hAnsi="Arial" w:cs="Arial"/>
          <w:b/>
          <w:color w:val="000000"/>
        </w:rPr>
        <w:t>Dostaw</w:t>
      </w:r>
      <w:r w:rsidR="00913173">
        <w:rPr>
          <w:rFonts w:ascii="Arial" w:hAnsi="Arial" w:cs="Arial"/>
          <w:b/>
          <w:color w:val="000000"/>
        </w:rPr>
        <w:t>ę</w:t>
      </w:r>
      <w:r w:rsidR="00913173" w:rsidRPr="00621750">
        <w:rPr>
          <w:rFonts w:ascii="Arial" w:hAnsi="Arial" w:cs="Arial"/>
          <w:b/>
          <w:color w:val="000000"/>
        </w:rPr>
        <w:t xml:space="preserve"> w formie leasingu operacyjnego fabrycznie nowego samochodu specjalistycznego do czyszczenia kanalizacji z odzyskiem wody</w:t>
      </w:r>
      <w:r w:rsidR="00913173" w:rsidRPr="007F6FB9">
        <w:rPr>
          <w:b/>
          <w:i/>
          <w:sz w:val="24"/>
          <w:szCs w:val="24"/>
        </w:rPr>
        <w:t>”</w:t>
      </w:r>
      <w:r w:rsidR="00913173" w:rsidRPr="00251B5B">
        <w:rPr>
          <w:rFonts w:ascii="Arial" w:hAnsi="Arial" w:cs="Arial"/>
          <w:b/>
          <w:bCs/>
          <w:kern w:val="28"/>
          <w:lang w:val="x-none" w:eastAsia="x-none"/>
        </w:rPr>
        <w:t xml:space="preserve"> </w:t>
      </w:r>
      <w:r w:rsidR="00913173">
        <w:rPr>
          <w:rFonts w:ascii="Arial" w:hAnsi="Arial" w:cs="Arial"/>
          <w:b/>
          <w:bCs/>
          <w:kern w:val="28"/>
          <w:lang w:eastAsia="x-none"/>
        </w:rPr>
        <w:t xml:space="preserve"> (</w:t>
      </w:r>
      <w:r w:rsidR="00B82498" w:rsidRPr="00B82498">
        <w:rPr>
          <w:rFonts w:ascii="Arial" w:hAnsi="Arial" w:cs="Arial"/>
          <w:bCs/>
          <w:kern w:val="28"/>
          <w:lang w:val="x-none" w:eastAsia="x-none"/>
        </w:rPr>
        <w:t>znak  sprawy:</w:t>
      </w:r>
      <w:r w:rsidR="00B82498" w:rsidRPr="00B82498">
        <w:rPr>
          <w:rFonts w:ascii="Arial" w:hAnsi="Arial" w:cs="Arial"/>
          <w:bCs/>
          <w:kern w:val="28"/>
          <w:lang w:eastAsia="x-none"/>
        </w:rPr>
        <w:t xml:space="preserve"> </w:t>
      </w:r>
      <w:r w:rsidR="00841352">
        <w:rPr>
          <w:rFonts w:ascii="Arial" w:hAnsi="Arial" w:cs="Arial"/>
          <w:bCs/>
          <w:kern w:val="28"/>
          <w:lang w:eastAsia="x-none"/>
        </w:rPr>
        <w:t>DI/2/2018</w:t>
      </w:r>
      <w:r w:rsidR="00B82498" w:rsidRPr="00B82498">
        <w:rPr>
          <w:rFonts w:ascii="Arial" w:hAnsi="Arial" w:cs="Arial"/>
          <w:bCs/>
          <w:kern w:val="28"/>
          <w:lang w:val="x-none" w:eastAsia="x-none"/>
        </w:rPr>
        <w:t xml:space="preserve">) </w:t>
      </w:r>
      <w:r w:rsidR="00B82498" w:rsidRPr="00B82498">
        <w:rPr>
          <w:rFonts w:ascii="Arial" w:hAnsi="Arial" w:cs="Arial"/>
          <w:lang w:val="x-none" w:eastAsia="x-none"/>
        </w:rPr>
        <w:t xml:space="preserve"> </w:t>
      </w:r>
    </w:p>
    <w:p w14:paraId="6B0191AF" w14:textId="77777777" w:rsidR="00B82498" w:rsidRPr="00B82498" w:rsidRDefault="00B82498" w:rsidP="00B82498">
      <w:pPr>
        <w:ind w:right="-142"/>
        <w:jc w:val="both"/>
        <w:rPr>
          <w:rFonts w:ascii="Arial" w:hAnsi="Arial" w:cs="Arial"/>
          <w:b/>
          <w:bCs/>
          <w:color w:val="002060"/>
        </w:rPr>
      </w:pPr>
    </w:p>
    <w:p w14:paraId="363ED76B" w14:textId="77777777" w:rsidR="00BD1518" w:rsidRPr="00BD1518" w:rsidRDefault="00BD1518" w:rsidP="00BD1518">
      <w:pPr>
        <w:adjustRightInd w:val="0"/>
        <w:jc w:val="both"/>
        <w:rPr>
          <w:rFonts w:ascii="Arial" w:hAnsi="Arial" w:cs="Arial"/>
          <w:b/>
          <w:color w:val="000000"/>
        </w:rPr>
      </w:pPr>
      <w:r w:rsidRPr="00BD1518">
        <w:rPr>
          <w:rFonts w:ascii="Arial" w:hAnsi="Arial" w:cs="Arial"/>
          <w:b/>
          <w:color w:val="000000"/>
        </w:rPr>
        <w:t>Odpowiadając na wezwanie Zamawiającego w przedmiotowym postępowaniu składamy oświadczenie:</w:t>
      </w:r>
    </w:p>
    <w:p w14:paraId="23DAECA1" w14:textId="77777777" w:rsidR="00BD1518" w:rsidRPr="00BD1518" w:rsidRDefault="00BD1518" w:rsidP="00BD1518">
      <w:pPr>
        <w:adjustRightInd w:val="0"/>
        <w:jc w:val="both"/>
        <w:rPr>
          <w:rFonts w:ascii="Arial" w:hAnsi="Arial" w:cs="Arial"/>
          <w:b/>
          <w:color w:val="000000"/>
        </w:rPr>
      </w:pPr>
    </w:p>
    <w:p w14:paraId="20B49E47" w14:textId="77777777" w:rsidR="00BD1518" w:rsidRPr="00BD1518" w:rsidRDefault="00BD1518" w:rsidP="00E40A73">
      <w:pPr>
        <w:numPr>
          <w:ilvl w:val="0"/>
          <w:numId w:val="34"/>
        </w:numPr>
        <w:adjustRightInd w:val="0"/>
        <w:ind w:right="-142"/>
        <w:contextualSpacing/>
        <w:jc w:val="both"/>
        <w:rPr>
          <w:rFonts w:ascii="Arial" w:hAnsi="Arial" w:cs="Arial"/>
        </w:rPr>
      </w:pPr>
      <w:r w:rsidRPr="00BD1518">
        <w:rPr>
          <w:rFonts w:ascii="Arial" w:hAnsi="Arial" w:cs="Arial"/>
        </w:rPr>
        <w:t>o braku wydania wobec mnie prawomocnego wyroku sądu lub ostatecznej decyzji administracyjnej o zaleganiu z uiszczaniem podatków, opłat lub składek na ubezpieczenia społeczne lub zdrowotne albo –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4C28CFB3" w14:textId="77777777" w:rsidR="00BD1518" w:rsidRPr="00BD1518" w:rsidRDefault="00BD1518" w:rsidP="00E40A73">
      <w:pPr>
        <w:numPr>
          <w:ilvl w:val="0"/>
          <w:numId w:val="35"/>
        </w:numPr>
        <w:adjustRightInd w:val="0"/>
        <w:ind w:right="-142"/>
        <w:contextualSpacing/>
        <w:jc w:val="both"/>
        <w:rPr>
          <w:rFonts w:ascii="Arial" w:hAnsi="Arial" w:cs="Arial"/>
        </w:rPr>
      </w:pPr>
      <w:r w:rsidRPr="00BD1518">
        <w:rPr>
          <w:rFonts w:ascii="Arial" w:hAnsi="Arial" w:cs="Arial"/>
        </w:rPr>
        <w:t xml:space="preserve">o braku orzeczenia wobec mnie tytułem środka zapobiegawczego zakazu ubiegania się </w:t>
      </w:r>
      <w:r w:rsidRPr="00BD1518">
        <w:rPr>
          <w:rFonts w:ascii="Arial" w:hAnsi="Arial" w:cs="Arial"/>
        </w:rPr>
        <w:br/>
        <w:t>o zamówienia publiczne;</w:t>
      </w:r>
    </w:p>
    <w:p w14:paraId="54B4F1EC" w14:textId="77777777" w:rsidR="00BD1518" w:rsidRPr="00BD1518" w:rsidRDefault="00BD1518" w:rsidP="00E40A73">
      <w:pPr>
        <w:numPr>
          <w:ilvl w:val="0"/>
          <w:numId w:val="35"/>
        </w:numPr>
        <w:adjustRightInd w:val="0"/>
        <w:ind w:right="-142"/>
        <w:contextualSpacing/>
        <w:jc w:val="both"/>
        <w:rPr>
          <w:rFonts w:ascii="Arial" w:hAnsi="Arial" w:cs="Arial"/>
        </w:rPr>
      </w:pPr>
      <w:r w:rsidRPr="00BD1518">
        <w:rPr>
          <w:rFonts w:ascii="Arial" w:hAnsi="Arial" w:cs="Arial"/>
        </w:rPr>
        <w:t xml:space="preserve">o niezaleganiu z opłacaniem podatków i opłat lokalnych, o których mowa w ustawie z dnia 12 stycznia 1991 r. o podatkach i opłatach lokalnych (Dz. U. z 2016 r. poz. 716). </w:t>
      </w:r>
    </w:p>
    <w:p w14:paraId="3CB1DA27" w14:textId="77777777" w:rsidR="00BD1518" w:rsidRPr="00BD1518" w:rsidRDefault="00BD1518" w:rsidP="00BD1518">
      <w:pPr>
        <w:adjustRightInd w:val="0"/>
        <w:ind w:right="-142"/>
        <w:jc w:val="both"/>
        <w:rPr>
          <w:rFonts w:ascii="Arial" w:hAnsi="Arial" w:cs="Arial"/>
          <w:color w:val="000000"/>
        </w:rPr>
      </w:pPr>
    </w:p>
    <w:p w14:paraId="0E0AE7D5" w14:textId="77777777" w:rsidR="00BD1518" w:rsidRPr="00BD1518" w:rsidRDefault="00BD1518" w:rsidP="00BD1518">
      <w:pPr>
        <w:jc w:val="both"/>
        <w:rPr>
          <w:rFonts w:ascii="Arial" w:hAnsi="Arial" w:cs="Arial"/>
        </w:rPr>
      </w:pPr>
      <w:r w:rsidRPr="00BD1518">
        <w:rPr>
          <w:rFonts w:ascii="Arial" w:hAnsi="Arial" w:cs="Arial"/>
        </w:rPr>
        <w:t xml:space="preserve">  </w:t>
      </w:r>
    </w:p>
    <w:p w14:paraId="536C8BCD" w14:textId="77777777" w:rsidR="00BD1518" w:rsidRPr="00BD1518" w:rsidRDefault="00BD1518" w:rsidP="00BD1518">
      <w:pPr>
        <w:jc w:val="both"/>
        <w:rPr>
          <w:rFonts w:ascii="Arial" w:hAnsi="Arial" w:cs="Arial"/>
        </w:rPr>
      </w:pPr>
    </w:p>
    <w:p w14:paraId="063C24DF" w14:textId="77777777" w:rsidR="00BD1518" w:rsidRPr="00BD1518" w:rsidRDefault="00BD1518" w:rsidP="00BD1518">
      <w:pPr>
        <w:jc w:val="both"/>
        <w:rPr>
          <w:rFonts w:ascii="Arial" w:hAnsi="Arial" w:cs="Arial"/>
        </w:rPr>
      </w:pPr>
    </w:p>
    <w:p w14:paraId="4C5F39FB" w14:textId="77777777" w:rsidR="00BD1518" w:rsidRPr="00BD1518" w:rsidRDefault="00BD1518" w:rsidP="00BD1518">
      <w:pPr>
        <w:rPr>
          <w:rFonts w:ascii="Arial" w:hAnsi="Arial" w:cs="Arial"/>
        </w:rPr>
      </w:pPr>
      <w:r w:rsidRPr="00BD1518">
        <w:rPr>
          <w:rFonts w:ascii="Arial" w:hAnsi="Arial" w:cs="Arial"/>
        </w:rPr>
        <w:t>.................................. dn. ...........................</w:t>
      </w:r>
      <w:r w:rsidRPr="00BD1518">
        <w:rPr>
          <w:rFonts w:ascii="Arial" w:hAnsi="Arial" w:cs="Arial"/>
        </w:rPr>
        <w:tab/>
      </w:r>
      <w:r w:rsidRPr="00BD1518">
        <w:t xml:space="preserve">               </w:t>
      </w:r>
      <w:r w:rsidRPr="00BD1518">
        <w:rPr>
          <w:rFonts w:ascii="Arial" w:hAnsi="Arial" w:cs="Arial"/>
        </w:rPr>
        <w:t>.........................................................................</w:t>
      </w:r>
    </w:p>
    <w:p w14:paraId="7C402A25" w14:textId="77777777" w:rsidR="00BD1518" w:rsidRPr="00BD1518" w:rsidRDefault="00BD1518" w:rsidP="00BD1518">
      <w:pPr>
        <w:rPr>
          <w:rFonts w:ascii="Arial" w:hAnsi="Arial" w:cs="Arial"/>
          <w:i/>
          <w:sz w:val="18"/>
        </w:rPr>
      </w:pPr>
      <w:r w:rsidRPr="00BD1518">
        <w:rPr>
          <w:rFonts w:ascii="Arial" w:hAnsi="Arial" w:cs="Arial"/>
          <w:i/>
          <w:sz w:val="18"/>
        </w:rPr>
        <w:t xml:space="preserve">                                                                                                          podpis Wykonawcy</w:t>
      </w:r>
      <w:r w:rsidRPr="00BD1518">
        <w:rPr>
          <w:rFonts w:ascii="Arial" w:hAnsi="Arial" w:cs="Arial"/>
          <w:i/>
          <w:sz w:val="18"/>
          <w:vertAlign w:val="superscript"/>
        </w:rPr>
        <w:footnoteReference w:id="3"/>
      </w:r>
      <w:r w:rsidRPr="00BD1518">
        <w:rPr>
          <w:rFonts w:ascii="Arial" w:hAnsi="Arial" w:cs="Arial"/>
          <w:i/>
          <w:sz w:val="18"/>
        </w:rPr>
        <w:t xml:space="preserve"> lub  upełnomocnionego   </w:t>
      </w:r>
    </w:p>
    <w:p w14:paraId="449DD716" w14:textId="77777777" w:rsidR="00BD1518" w:rsidRPr="00BD1518" w:rsidRDefault="00BD1518" w:rsidP="00BD1518">
      <w:pPr>
        <w:rPr>
          <w:rFonts w:ascii="Arial" w:hAnsi="Arial" w:cs="Arial"/>
          <w:sz w:val="18"/>
        </w:rPr>
      </w:pPr>
      <w:r w:rsidRPr="00BD1518">
        <w:rPr>
          <w:rFonts w:ascii="Arial" w:hAnsi="Arial" w:cs="Arial"/>
          <w:i/>
          <w:sz w:val="18"/>
        </w:rPr>
        <w:t xml:space="preserve">                                                                                                        przedstawiciela (przedstawicieli) Wykonawcy</w:t>
      </w:r>
    </w:p>
    <w:p w14:paraId="76513464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2453D285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3EC00B43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687CE619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1A944857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45A803BA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59A3D368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7CF218A4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6EA83FF0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47A9DDD6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5AB03A20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35B2C03B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258572C6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0B90D985" w14:textId="77777777" w:rsidR="00DB0EC5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4EF570A6" w14:textId="23A76498" w:rsidR="00DB0EC5" w:rsidRPr="001A119C" w:rsidRDefault="00DB0EC5" w:rsidP="00813860">
      <w:pPr>
        <w:pStyle w:val="Tekstpodstawowywcity"/>
        <w:ind w:left="0"/>
        <w:jc w:val="center"/>
        <w:rPr>
          <w:rFonts w:ascii="Arial" w:hAnsi="Arial" w:cs="Arial"/>
          <w:b/>
          <w:iCs/>
          <w:lang w:val="pl-PL"/>
        </w:rPr>
      </w:pPr>
      <w:r w:rsidRPr="001A119C">
        <w:rPr>
          <w:rFonts w:ascii="Arial" w:hAnsi="Arial" w:cs="Arial"/>
          <w:b/>
          <w:iCs/>
        </w:rPr>
        <w:t xml:space="preserve">ZAŁĄCZNIK NR </w:t>
      </w:r>
      <w:r w:rsidR="00813860">
        <w:rPr>
          <w:rFonts w:ascii="Arial" w:hAnsi="Arial" w:cs="Arial"/>
          <w:b/>
          <w:iCs/>
          <w:lang w:val="pl-PL"/>
        </w:rPr>
        <w:t>7</w:t>
      </w:r>
      <w:r w:rsidRPr="001A119C">
        <w:rPr>
          <w:rFonts w:ascii="Arial" w:hAnsi="Arial" w:cs="Arial"/>
          <w:b/>
          <w:iCs/>
          <w:lang w:val="pl-PL"/>
        </w:rPr>
        <w:t xml:space="preserve"> </w:t>
      </w:r>
      <w:r w:rsidRPr="001A119C">
        <w:rPr>
          <w:rFonts w:ascii="Arial" w:hAnsi="Arial" w:cs="Arial"/>
          <w:b/>
          <w:iCs/>
        </w:rPr>
        <w:t>DO SIWZ</w:t>
      </w:r>
    </w:p>
    <w:p w14:paraId="38EF6606" w14:textId="77777777" w:rsidR="00DB0EC5" w:rsidRPr="001A119C" w:rsidRDefault="00DB0EC5" w:rsidP="00813860">
      <w:pPr>
        <w:pStyle w:val="Tekstpodstawowywcity"/>
        <w:ind w:left="0"/>
        <w:jc w:val="center"/>
        <w:rPr>
          <w:rFonts w:ascii="Arial" w:hAnsi="Arial" w:cs="Arial"/>
          <w:b/>
          <w:iCs/>
          <w:lang w:val="pl-PL"/>
        </w:rPr>
      </w:pPr>
    </w:p>
    <w:p w14:paraId="5329C63A" w14:textId="77777777" w:rsidR="00DB0EC5" w:rsidRPr="001A119C" w:rsidRDefault="00DB0EC5" w:rsidP="00813860">
      <w:pPr>
        <w:pStyle w:val="Tekstpodstawowywcity"/>
        <w:ind w:left="0"/>
        <w:jc w:val="center"/>
        <w:rPr>
          <w:rFonts w:ascii="Arial" w:hAnsi="Arial" w:cs="Arial"/>
          <w:b/>
          <w:iCs/>
          <w:lang w:val="pl-PL"/>
        </w:rPr>
      </w:pPr>
      <w:r w:rsidRPr="001A119C">
        <w:rPr>
          <w:rFonts w:ascii="Arial" w:hAnsi="Arial" w:cs="Arial"/>
          <w:b/>
          <w:iCs/>
          <w:lang w:val="pl-PL"/>
        </w:rPr>
        <w:t>ISTOTNE POSTANOWIENIA UMOWNE</w:t>
      </w:r>
    </w:p>
    <w:p w14:paraId="04A674F1" w14:textId="77777777" w:rsidR="00DB0EC5" w:rsidRPr="001A119C" w:rsidRDefault="00DB0EC5" w:rsidP="00813860">
      <w:pPr>
        <w:pStyle w:val="Tekstpodstawowywcity"/>
        <w:ind w:left="0"/>
        <w:jc w:val="center"/>
        <w:rPr>
          <w:rFonts w:ascii="Arial" w:hAnsi="Arial" w:cs="Arial"/>
          <w:b/>
          <w:iCs/>
          <w:lang w:val="pl-PL"/>
        </w:rPr>
      </w:pPr>
    </w:p>
    <w:p w14:paraId="00E0FB2D" w14:textId="77777777" w:rsidR="00DB0EC5" w:rsidRPr="00813860" w:rsidRDefault="001A119C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 w:rsidRPr="00813860">
        <w:rPr>
          <w:rFonts w:ascii="Arial" w:hAnsi="Arial" w:cs="Arial"/>
          <w:lang w:val="pl-PL"/>
        </w:rPr>
        <w:t>U</w:t>
      </w:r>
      <w:r w:rsidRPr="00813860">
        <w:rPr>
          <w:rFonts w:ascii="Arial" w:hAnsi="Arial" w:cs="Arial"/>
        </w:rPr>
        <w:t xml:space="preserve">mowa </w:t>
      </w:r>
      <w:r w:rsidRPr="00813860">
        <w:rPr>
          <w:rFonts w:ascii="Arial" w:hAnsi="Arial" w:cs="Arial"/>
          <w:lang w:val="pl-PL"/>
        </w:rPr>
        <w:t xml:space="preserve">z wykonawcą </w:t>
      </w:r>
      <w:r w:rsidRPr="00813860">
        <w:rPr>
          <w:rFonts w:ascii="Arial" w:hAnsi="Arial" w:cs="Arial"/>
        </w:rPr>
        <w:t>musi spełniać wymogi właściwe dla umowy leasingu operacyjnego wynikające z rozdziału 4a ustawy z dnia 15 lutego 1992 r. o podatku dochodowym od osób prawnych</w:t>
      </w:r>
      <w:r w:rsidRPr="00813860">
        <w:rPr>
          <w:rFonts w:ascii="Arial" w:hAnsi="Arial" w:cs="Arial"/>
          <w:lang w:val="pl-PL"/>
        </w:rPr>
        <w:t>.</w:t>
      </w:r>
    </w:p>
    <w:p w14:paraId="5210949C" w14:textId="77777777" w:rsidR="00BF03BF" w:rsidRDefault="001A119C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 w:rsidRPr="001A119C">
        <w:rPr>
          <w:rFonts w:ascii="Arial" w:hAnsi="Arial" w:cs="Arial"/>
          <w:lang w:val="pl-PL"/>
        </w:rPr>
        <w:t>Zamawiaj</w:t>
      </w:r>
      <w:r>
        <w:rPr>
          <w:rFonts w:ascii="Arial" w:hAnsi="Arial" w:cs="Arial"/>
          <w:lang w:val="pl-PL"/>
        </w:rPr>
        <w:t>ący przyjmuje do korzystania przedmiot leasingu</w:t>
      </w:r>
      <w:r w:rsidR="00BF03BF">
        <w:rPr>
          <w:rFonts w:ascii="Arial" w:hAnsi="Arial" w:cs="Arial"/>
          <w:lang w:val="pl-PL"/>
        </w:rPr>
        <w:t xml:space="preserve"> na okres 60 miesięcy od dnia podpisania protokołu odbioru przedmiotu leasingu z możliwością nabycia prawa własności po zakończeniu okresu leasingu za cenę wartości wykupu przedmiotu leasingu tj. 1 % brutto wartości przedmiotu leasingu.</w:t>
      </w:r>
    </w:p>
    <w:p w14:paraId="61220567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C774DC">
        <w:rPr>
          <w:rFonts w:ascii="Arial" w:hAnsi="Arial" w:cs="Arial"/>
        </w:rPr>
        <w:t>rzedmiot leasingu jest przez cały okres leasingu własnością wykonawcy, a po zakończeniu leasingu i zapłacie wszystkich rat leasingowych i kosztów wykupu, przedmiot leasingu przechodzi na własność</w:t>
      </w:r>
      <w:r>
        <w:rPr>
          <w:rFonts w:ascii="Arial" w:hAnsi="Arial" w:cs="Arial"/>
        </w:rPr>
        <w:t xml:space="preserve"> zamawiająceg</w:t>
      </w:r>
      <w:r>
        <w:rPr>
          <w:rFonts w:ascii="Arial" w:hAnsi="Arial" w:cs="Arial"/>
          <w:lang w:val="pl-PL"/>
        </w:rPr>
        <w:t>o, nie później niż w terminie 14 dni od daty zapłaty ustalonej wartości wykupu przedmiotu leasingu</w:t>
      </w:r>
      <w:r w:rsidRPr="00C774DC">
        <w:rPr>
          <w:rFonts w:ascii="Arial" w:hAnsi="Arial" w:cs="Arial"/>
        </w:rPr>
        <w:t>;</w:t>
      </w:r>
    </w:p>
    <w:p w14:paraId="713638D3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Pr="00C774DC">
        <w:rPr>
          <w:rFonts w:ascii="Arial" w:hAnsi="Arial" w:cs="Arial"/>
        </w:rPr>
        <w:t>mowa leasingu operacyjnego zostanie zawarta na okres 60 miesięcy</w:t>
      </w:r>
      <w:r>
        <w:rPr>
          <w:rFonts w:ascii="Arial" w:hAnsi="Arial" w:cs="Arial"/>
          <w:lang w:val="pl-PL"/>
        </w:rPr>
        <w:t>.</w:t>
      </w:r>
    </w:p>
    <w:p w14:paraId="482EF2E2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Umowa leasingu przewiduje spłatę w 60 równych ratach leasingowych.</w:t>
      </w:r>
    </w:p>
    <w:p w14:paraId="4C28A83C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R</w:t>
      </w:r>
      <w:r w:rsidRPr="00C774DC">
        <w:rPr>
          <w:rFonts w:ascii="Arial" w:hAnsi="Arial" w:cs="Arial"/>
        </w:rPr>
        <w:t>aty leasingowe muszą być ustalone ze zmiennym oprocentowaniem, opartym na wskaźniku WIBOR 1M, tj. rata leasingowa powinna składać się z części kapitałowej stałej oraz z części zmiennej (odsetkowej), zależnej od wskaźnika WIBOR 1M</w:t>
      </w:r>
      <w:r>
        <w:rPr>
          <w:rFonts w:ascii="Arial" w:hAnsi="Arial" w:cs="Arial"/>
          <w:lang w:val="pl-PL"/>
        </w:rPr>
        <w:t>.</w:t>
      </w:r>
    </w:p>
    <w:p w14:paraId="4ECAE15C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</w:rPr>
      </w:pPr>
      <w:r w:rsidRPr="00813860">
        <w:rPr>
          <w:rFonts w:ascii="Arial" w:hAnsi="Arial" w:cs="Arial"/>
        </w:rPr>
        <w:t xml:space="preserve">Opłata wstępna </w:t>
      </w:r>
      <w:r>
        <w:rPr>
          <w:rFonts w:ascii="Arial" w:hAnsi="Arial" w:cs="Arial"/>
          <w:lang w:val="pl-PL"/>
        </w:rPr>
        <w:t xml:space="preserve">wynosić będzie - </w:t>
      </w:r>
      <w:r w:rsidRPr="00813860">
        <w:rPr>
          <w:rFonts w:ascii="Arial" w:hAnsi="Arial" w:cs="Arial"/>
        </w:rPr>
        <w:t xml:space="preserve">5 % </w:t>
      </w:r>
      <w:r>
        <w:rPr>
          <w:rFonts w:ascii="Arial" w:hAnsi="Arial" w:cs="Arial"/>
          <w:lang w:val="pl-PL"/>
        </w:rPr>
        <w:t xml:space="preserve">brutto </w:t>
      </w:r>
      <w:r w:rsidRPr="00813860">
        <w:rPr>
          <w:rFonts w:ascii="Arial" w:hAnsi="Arial" w:cs="Arial"/>
        </w:rPr>
        <w:t>wartości przedmiotu leasingu</w:t>
      </w:r>
      <w:r>
        <w:rPr>
          <w:rFonts w:ascii="Arial" w:hAnsi="Arial" w:cs="Arial"/>
          <w:lang w:val="pl-PL"/>
        </w:rPr>
        <w:t xml:space="preserve"> i zostanie uiszczona w terminie 30 dni od daty protokolarnego odbioru przedmiotu leasingu</w:t>
      </w:r>
      <w:r w:rsidRPr="00813860">
        <w:rPr>
          <w:rFonts w:ascii="Arial" w:hAnsi="Arial" w:cs="Arial"/>
        </w:rPr>
        <w:t>;</w:t>
      </w:r>
    </w:p>
    <w:p w14:paraId="58345EE9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 w:rsidRPr="00BF03BF">
        <w:rPr>
          <w:rFonts w:ascii="Arial" w:hAnsi="Arial" w:cs="Arial"/>
        </w:rPr>
        <w:t xml:space="preserve">Opłata końcowa </w:t>
      </w:r>
      <w:r>
        <w:rPr>
          <w:rFonts w:ascii="Arial" w:hAnsi="Arial" w:cs="Arial"/>
          <w:lang w:val="pl-PL"/>
        </w:rPr>
        <w:t xml:space="preserve">wynosić będzie - </w:t>
      </w:r>
      <w:r w:rsidRPr="00BF03BF">
        <w:rPr>
          <w:rFonts w:ascii="Arial" w:hAnsi="Arial" w:cs="Arial"/>
        </w:rPr>
        <w:t xml:space="preserve">1 % </w:t>
      </w:r>
      <w:r>
        <w:rPr>
          <w:rFonts w:ascii="Arial" w:hAnsi="Arial" w:cs="Arial"/>
          <w:lang w:val="pl-PL"/>
        </w:rPr>
        <w:t xml:space="preserve">brutto </w:t>
      </w:r>
      <w:r w:rsidRPr="00BF03BF">
        <w:rPr>
          <w:rFonts w:ascii="Arial" w:hAnsi="Arial" w:cs="Arial"/>
        </w:rPr>
        <w:t>wartości przedmiotu leasingu (opłata za wykup)</w:t>
      </w:r>
      <w:r>
        <w:rPr>
          <w:rFonts w:ascii="Arial" w:hAnsi="Arial" w:cs="Arial"/>
          <w:lang w:val="pl-PL"/>
        </w:rPr>
        <w:t>;</w:t>
      </w:r>
    </w:p>
    <w:p w14:paraId="6C29FE56" w14:textId="77777777" w:rsidR="001A119C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774DC">
        <w:rPr>
          <w:rFonts w:ascii="Arial" w:hAnsi="Arial" w:cs="Arial"/>
        </w:rPr>
        <w:t>płata końcowa (za wykup) zostanie wniesiona na podstawie prawidłowo wystawionej przez Finansującego (Leasingodawcy) i dostarczonej Korzystającemu (Zamawiającemu) faktury</w:t>
      </w:r>
      <w:r w:rsidR="00D84509">
        <w:rPr>
          <w:rFonts w:ascii="Arial" w:hAnsi="Arial" w:cs="Arial"/>
          <w:lang w:val="pl-PL"/>
        </w:rPr>
        <w:t xml:space="preserve"> w terminie 14 dni od daty jej otrzymania. Po otrzymaniu faktury </w:t>
      </w:r>
      <w:r w:rsidRPr="00C774DC">
        <w:rPr>
          <w:rFonts w:ascii="Arial" w:hAnsi="Arial" w:cs="Arial"/>
        </w:rPr>
        <w:t>zostanie podpisana przez Strony umowa kupna - sprzedaży przenosząca własność pojazdu Finansującego (Leasingodawcy) na Korzystającego</w:t>
      </w:r>
      <w:r w:rsidR="00D84509">
        <w:rPr>
          <w:rFonts w:ascii="Arial" w:hAnsi="Arial" w:cs="Arial"/>
          <w:lang w:val="pl-PL"/>
        </w:rPr>
        <w:t xml:space="preserve">. Przejście własności pojazdu na korzystającego nastąpi najpóźniej </w:t>
      </w:r>
      <w:r w:rsidRPr="00C774DC">
        <w:rPr>
          <w:rFonts w:ascii="Arial" w:hAnsi="Arial" w:cs="Arial"/>
        </w:rPr>
        <w:t>w terminie 14 dni od dnia wystawienia faktury VAT</w:t>
      </w:r>
      <w:r w:rsidR="00D84509">
        <w:rPr>
          <w:rFonts w:ascii="Arial" w:hAnsi="Arial" w:cs="Arial"/>
          <w:lang w:val="pl-PL"/>
        </w:rPr>
        <w:t xml:space="preserve"> obejmującej opłatę końcową (za wykup).</w:t>
      </w:r>
      <w:r w:rsidRPr="00BF03BF">
        <w:rPr>
          <w:rFonts w:ascii="Arial" w:hAnsi="Arial" w:cs="Arial"/>
          <w:lang w:val="pl-PL"/>
        </w:rPr>
        <w:t xml:space="preserve"> </w:t>
      </w:r>
    </w:p>
    <w:p w14:paraId="220F2673" w14:textId="77777777" w:rsidR="00BF03BF" w:rsidRDefault="00BF03BF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Umowa leasingu nie może przewidywać innych dodatkowych kosztów.</w:t>
      </w:r>
    </w:p>
    <w:p w14:paraId="3A42D156" w14:textId="7FDECAF3" w:rsidR="006B269B" w:rsidRDefault="006B269B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Dostawa przedmiotu leasingu nastąpi w terminie </w:t>
      </w:r>
      <w:r w:rsidR="00813860" w:rsidRPr="00813860">
        <w:rPr>
          <w:rFonts w:ascii="Arial" w:hAnsi="Arial" w:cs="Arial"/>
          <w:lang w:val="pl-PL"/>
        </w:rPr>
        <w:t xml:space="preserve">8 miesięcy </w:t>
      </w:r>
      <w:r>
        <w:rPr>
          <w:rFonts w:ascii="Arial" w:hAnsi="Arial" w:cs="Arial"/>
          <w:lang w:val="pl-PL"/>
        </w:rPr>
        <w:t xml:space="preserve"> od daty podpisania umowy. </w:t>
      </w:r>
    </w:p>
    <w:p w14:paraId="306595A1" w14:textId="77777777" w:rsidR="00D84509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Koszt ubezpieczenia OC, AC, NNW będzie obciążał Korzystającego (Zamawiającego). Korzystający (Zamawiający) zastrzega sobie prawo wyboru ubezpieczyciela. </w:t>
      </w:r>
    </w:p>
    <w:p w14:paraId="4429FC9B" w14:textId="77777777" w:rsidR="00D84509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Odpisy amortyzacyjne w okresie leasingu dokonuje Finansujący.</w:t>
      </w:r>
    </w:p>
    <w:p w14:paraId="19CCAC37" w14:textId="77777777" w:rsidR="00D84509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Finansujący zobowiązany będzie do przeszkolenia pracowników w zakresie obsługi przedmiotu leasingu.</w:t>
      </w:r>
    </w:p>
    <w:p w14:paraId="5BF76EA7" w14:textId="77777777" w:rsidR="00D84509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Odbiór przedmiotu leasingu nastąpi w siedzibie Korzystającego. Wszystkie </w:t>
      </w:r>
      <w:r w:rsidRPr="00C774DC">
        <w:rPr>
          <w:rFonts w:ascii="Arial" w:hAnsi="Arial" w:cs="Arial"/>
        </w:rPr>
        <w:t>koszty powstałe przy p</w:t>
      </w:r>
      <w:r>
        <w:rPr>
          <w:rFonts w:ascii="Arial" w:hAnsi="Arial" w:cs="Arial"/>
        </w:rPr>
        <w:t>rzekazaniu przedmiotu leasingu</w:t>
      </w:r>
      <w:r>
        <w:rPr>
          <w:rFonts w:ascii="Arial" w:hAnsi="Arial" w:cs="Arial"/>
          <w:lang w:val="pl-PL"/>
        </w:rPr>
        <w:t xml:space="preserve"> w tym </w:t>
      </w:r>
      <w:r w:rsidRPr="00C774DC">
        <w:rPr>
          <w:rFonts w:ascii="Arial" w:hAnsi="Arial" w:cs="Arial"/>
        </w:rPr>
        <w:t xml:space="preserve">: transport do siedziby Zamawiającego, pierwsza rejestracja pojazdu, szkolenia pracowników </w:t>
      </w:r>
      <w:r>
        <w:rPr>
          <w:rFonts w:ascii="Arial" w:hAnsi="Arial" w:cs="Arial"/>
          <w:lang w:val="pl-PL"/>
        </w:rPr>
        <w:t>Korzystającego (</w:t>
      </w:r>
      <w:r w:rsidRPr="00C774DC">
        <w:rPr>
          <w:rFonts w:ascii="Arial" w:hAnsi="Arial" w:cs="Arial"/>
        </w:rPr>
        <w:t>Zamawiającego</w:t>
      </w:r>
      <w:r>
        <w:rPr>
          <w:rFonts w:ascii="Arial" w:hAnsi="Arial" w:cs="Arial"/>
          <w:lang w:val="pl-PL"/>
        </w:rPr>
        <w:t>)</w:t>
      </w:r>
      <w:r w:rsidRPr="00C774DC">
        <w:rPr>
          <w:rFonts w:ascii="Arial" w:hAnsi="Arial" w:cs="Arial"/>
        </w:rPr>
        <w:t xml:space="preserve"> ponosi </w:t>
      </w:r>
      <w:r>
        <w:rPr>
          <w:rFonts w:ascii="Arial" w:hAnsi="Arial" w:cs="Arial"/>
          <w:lang w:val="pl-PL"/>
        </w:rPr>
        <w:t>Finansujący (</w:t>
      </w:r>
      <w:r w:rsidRPr="00C774DC">
        <w:rPr>
          <w:rFonts w:ascii="Arial" w:hAnsi="Arial" w:cs="Arial"/>
        </w:rPr>
        <w:t>Wykonawca</w:t>
      </w:r>
      <w:r>
        <w:rPr>
          <w:rFonts w:ascii="Arial" w:hAnsi="Arial" w:cs="Arial"/>
          <w:lang w:val="pl-PL"/>
        </w:rPr>
        <w:t>).</w:t>
      </w:r>
    </w:p>
    <w:p w14:paraId="3E5CF11B" w14:textId="77777777" w:rsidR="00D84509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Koszty przeglądów okresowych i eksploatacyjnyc</w:t>
      </w:r>
      <w:r w:rsidR="006B269B">
        <w:rPr>
          <w:rFonts w:ascii="Arial" w:hAnsi="Arial" w:cs="Arial"/>
          <w:lang w:val="pl-PL"/>
        </w:rPr>
        <w:t>h ponosi Korzystający (Zamawiają</w:t>
      </w:r>
      <w:r>
        <w:rPr>
          <w:rFonts w:ascii="Arial" w:hAnsi="Arial" w:cs="Arial"/>
          <w:lang w:val="pl-PL"/>
        </w:rPr>
        <w:t>cy).</w:t>
      </w:r>
    </w:p>
    <w:p w14:paraId="0E9A7CFE" w14:textId="77777777" w:rsidR="006B269B" w:rsidRDefault="006B269B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Korzystający (Zamawiający)</w:t>
      </w:r>
      <w:r w:rsidRPr="00C774DC">
        <w:rPr>
          <w:rFonts w:ascii="Arial" w:hAnsi="Arial" w:cs="Arial"/>
        </w:rPr>
        <w:t xml:space="preserve"> zastrzega sobie prawo do czterokrotnej (w skali roku kalendarzowego) możliwości zmiany wysokości raty leasingowej oraz zmiany ich ilości, bez ponoszenia dodatkowych opłat z tego tytułu.</w:t>
      </w:r>
    </w:p>
    <w:p w14:paraId="57B9CA21" w14:textId="77777777" w:rsidR="006B269B" w:rsidRPr="006B269B" w:rsidRDefault="006B269B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Umowa leasingu określać będzie całkowite wynagrodzenie Finansującego (Wykonawcy) z tytułu jej realizacji i obejmować będzie w szczególności raty leasingowe (część kapitałową i odsetkową), o</w:t>
      </w:r>
      <w:r w:rsidRPr="006B269B">
        <w:rPr>
          <w:rFonts w:ascii="Arial" w:hAnsi="Arial" w:cs="Arial"/>
          <w:lang w:val="pl-PL"/>
        </w:rPr>
        <w:t xml:space="preserve">płatę wstępną oraz cenę wykupu przedmiotu leasingu. </w:t>
      </w:r>
    </w:p>
    <w:p w14:paraId="0D8C3420" w14:textId="77777777" w:rsidR="006B269B" w:rsidRDefault="006B269B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 w:rsidRPr="00813860">
        <w:rPr>
          <w:rFonts w:ascii="Arial" w:hAnsi="Arial" w:cs="Arial"/>
        </w:rPr>
        <w:lastRenderedPageBreak/>
        <w:t xml:space="preserve">Poszczególne raty leasingowe będą uiszczane </w:t>
      </w:r>
      <w:r w:rsidRPr="00813860">
        <w:rPr>
          <w:rFonts w:ascii="Arial" w:hAnsi="Arial" w:cs="Arial"/>
          <w:u w:val="single"/>
        </w:rPr>
        <w:t>na podstawie harmonogramu spłaty rat leasingowych</w:t>
      </w:r>
      <w:r w:rsidRPr="00813860">
        <w:rPr>
          <w:rFonts w:ascii="Arial" w:hAnsi="Arial" w:cs="Arial"/>
        </w:rPr>
        <w:t xml:space="preserve">, stanowiących załącznik do umowy leasingu, przez cały okres realizacji umowy. Płatność nastąpi w terminie </w:t>
      </w:r>
      <w:r w:rsidR="009A1DD0">
        <w:rPr>
          <w:rFonts w:ascii="Arial" w:hAnsi="Arial" w:cs="Arial"/>
          <w:lang w:val="pl-PL"/>
        </w:rPr>
        <w:t>14 dni od daty otrzymania prawidłowo wystawionej faktury VAT</w:t>
      </w:r>
      <w:r w:rsidRPr="00813860">
        <w:rPr>
          <w:rFonts w:ascii="Arial" w:hAnsi="Arial" w:cs="Arial"/>
        </w:rPr>
        <w:t xml:space="preserve">. </w:t>
      </w:r>
      <w:r>
        <w:rPr>
          <w:rFonts w:ascii="Arial" w:hAnsi="Arial" w:cs="Arial"/>
          <w:lang w:val="pl-PL"/>
        </w:rPr>
        <w:t>Finansujący (</w:t>
      </w:r>
      <w:r w:rsidRPr="00813860">
        <w:rPr>
          <w:rFonts w:ascii="Arial" w:hAnsi="Arial" w:cs="Arial"/>
        </w:rPr>
        <w:t>Wykonawca</w:t>
      </w:r>
      <w:r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 zobowiązany jest do wystawienia i przesłania na adres </w:t>
      </w:r>
      <w:r>
        <w:rPr>
          <w:rFonts w:ascii="Arial" w:hAnsi="Arial" w:cs="Arial"/>
          <w:lang w:val="pl-PL"/>
        </w:rPr>
        <w:t>Korzystającego (</w:t>
      </w:r>
      <w:r w:rsidRPr="00813860">
        <w:rPr>
          <w:rFonts w:ascii="Arial" w:hAnsi="Arial" w:cs="Arial"/>
        </w:rPr>
        <w:t>Zamawiającego</w:t>
      </w:r>
      <w:r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 prawidłowo wystawioną fakturę VAT.</w:t>
      </w:r>
    </w:p>
    <w:p w14:paraId="56B864D3" w14:textId="77777777" w:rsidR="001E7D52" w:rsidRDefault="001E7D52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Finansujący (Wykonawca) będzie zobowiązany do:</w:t>
      </w:r>
    </w:p>
    <w:p w14:paraId="7B00CB24" w14:textId="77777777" w:rsidR="001E7D52" w:rsidRDefault="001E7D52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 w:rsidRPr="001E7D52">
        <w:rPr>
          <w:rFonts w:ascii="Arial" w:hAnsi="Arial" w:cs="Arial"/>
          <w:lang w:val="pl-PL"/>
        </w:rPr>
        <w:t>udzielenia Korzystającemu (Zamawiającemu) co najmniej 24 miesięcznego okresu gwarancyjnego na przedmiot umowy</w:t>
      </w:r>
      <w:r>
        <w:rPr>
          <w:rFonts w:ascii="Arial" w:hAnsi="Arial" w:cs="Arial"/>
          <w:lang w:val="pl-PL"/>
        </w:rPr>
        <w:t>;</w:t>
      </w:r>
    </w:p>
    <w:p w14:paraId="687E11C5" w14:textId="77777777" w:rsidR="001E7D52" w:rsidRDefault="001E7D52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przystąpienia do naprawy gwarancyjnej w ciągu 24 godzin od momentu przyjęcia zgłoszenia wady w ramach gwarancji;</w:t>
      </w:r>
    </w:p>
    <w:p w14:paraId="477CAFC5" w14:textId="77777777" w:rsidR="00920690" w:rsidRDefault="001E7D52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wykonania naprawy gwarancyjnej w terminie </w:t>
      </w:r>
      <w:r w:rsidR="00920690">
        <w:rPr>
          <w:rFonts w:ascii="Arial" w:hAnsi="Arial" w:cs="Arial"/>
          <w:lang w:val="pl-PL"/>
        </w:rPr>
        <w:t>7</w:t>
      </w:r>
      <w:r>
        <w:rPr>
          <w:rFonts w:ascii="Arial" w:hAnsi="Arial" w:cs="Arial"/>
          <w:lang w:val="pl-PL"/>
        </w:rPr>
        <w:t xml:space="preserve"> dni od dnia przyjęcia zgłoszenia wady w ramach gwarancji;</w:t>
      </w:r>
    </w:p>
    <w:p w14:paraId="1570066A" w14:textId="77777777" w:rsidR="001E7D52" w:rsidRDefault="00920690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zapewnienia Zamawiającemu (Korzystającemu) nieodpłatnego pojazdu zastępczego o parametrach technicznych i właściwościach użytkowych co najmniej takich jak przedmiot leasingu,  w przypadku naprawy gwarancyjnej trwającej dłużej niż 7 dni;</w:t>
      </w:r>
      <w:r w:rsidR="001E7D52">
        <w:rPr>
          <w:rFonts w:ascii="Arial" w:hAnsi="Arial" w:cs="Arial"/>
          <w:lang w:val="pl-PL"/>
        </w:rPr>
        <w:t xml:space="preserve"> </w:t>
      </w:r>
    </w:p>
    <w:p w14:paraId="05B2CEED" w14:textId="77777777" w:rsidR="001E7D52" w:rsidRDefault="001E7D52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dostarczenia wraz z przedmiotem leasingu wszelkich dokumentów niezbędnych do prawidłowego korzystania z pojazdu;</w:t>
      </w:r>
    </w:p>
    <w:p w14:paraId="37B91957" w14:textId="77777777" w:rsidR="001E7D52" w:rsidRDefault="001E7D52" w:rsidP="00813860">
      <w:pPr>
        <w:pStyle w:val="Tekstpodstawowywcity"/>
        <w:numPr>
          <w:ilvl w:val="4"/>
          <w:numId w:val="100"/>
        </w:numPr>
        <w:ind w:left="85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dostarczenia książki serwisowej, fabrycznej instrukcji obsługi pojazdu w języku polskim, protokołów wykonanych prób i badań laboratoryjnych jeśli były wykonane, atestów, odpisu dokumentu gwarancyjnego producenta wraz z warunkami gwarancji, wykazu autoryzowanych stacji serwisowych, katalogu części zamiennych.</w:t>
      </w:r>
    </w:p>
    <w:p w14:paraId="530DDDC5" w14:textId="77777777" w:rsidR="00920690" w:rsidRPr="00920690" w:rsidRDefault="00920690" w:rsidP="00813860">
      <w:pPr>
        <w:pStyle w:val="Tekstpodstawowywcity"/>
        <w:jc w:val="both"/>
        <w:rPr>
          <w:rFonts w:ascii="Arial" w:hAnsi="Arial" w:cs="Arial"/>
          <w:lang w:val="pl-PL"/>
        </w:rPr>
      </w:pPr>
    </w:p>
    <w:p w14:paraId="5601AD20" w14:textId="77777777" w:rsidR="00920690" w:rsidRPr="00813860" w:rsidRDefault="00920690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b/>
          <w:bCs/>
        </w:rPr>
      </w:pPr>
      <w:r w:rsidRPr="00813860">
        <w:rPr>
          <w:rFonts w:ascii="Arial" w:hAnsi="Arial" w:cs="Arial"/>
        </w:rPr>
        <w:t xml:space="preserve">Zamawiający zastrzega możliwość umieszczenia we własnym zakresie </w:t>
      </w:r>
      <w:r w:rsidRPr="00813860">
        <w:rPr>
          <w:rFonts w:ascii="Arial" w:hAnsi="Arial" w:cs="Arial"/>
        </w:rPr>
        <w:br/>
        <w:t>na stanowiąc</w:t>
      </w:r>
      <w:r w:rsidRPr="00813860">
        <w:rPr>
          <w:rFonts w:ascii="Arial" w:hAnsi="Arial" w:cs="Arial"/>
          <w:lang w:val="pl-PL"/>
        </w:rPr>
        <w:t xml:space="preserve">ym przedmiot leasingu pojeździe </w:t>
      </w:r>
      <w:r w:rsidRPr="00813860">
        <w:rPr>
          <w:rFonts w:ascii="Arial" w:hAnsi="Arial" w:cs="Arial"/>
        </w:rPr>
        <w:t xml:space="preserve">napisów i grafik, co nie spowoduje utraty gwarancji. Powyższe w żaden sposób nie może obniżyć wartości przedmiotu zamówienia. W wypadku rozwiązania umowy leasingu/zwrotu przedmiotu zamówienia </w:t>
      </w:r>
      <w:r w:rsidRPr="00813860">
        <w:rPr>
          <w:rFonts w:ascii="Arial" w:hAnsi="Arial" w:cs="Arial"/>
          <w:lang w:val="pl-PL"/>
        </w:rPr>
        <w:t>Finansującemu (</w:t>
      </w:r>
      <w:r w:rsidRPr="00813860">
        <w:rPr>
          <w:rFonts w:ascii="Arial" w:hAnsi="Arial" w:cs="Arial"/>
        </w:rPr>
        <w:t>Wykonawcy</w:t>
      </w:r>
      <w:r w:rsidRPr="00813860"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, </w:t>
      </w:r>
      <w:r w:rsidRPr="00813860">
        <w:rPr>
          <w:rFonts w:ascii="Arial" w:hAnsi="Arial" w:cs="Arial"/>
          <w:lang w:val="pl-PL"/>
        </w:rPr>
        <w:t>Korzystający (</w:t>
      </w:r>
      <w:r w:rsidRPr="00813860">
        <w:rPr>
          <w:rFonts w:ascii="Arial" w:hAnsi="Arial" w:cs="Arial"/>
        </w:rPr>
        <w:t>Zamawiający</w:t>
      </w:r>
      <w:r w:rsidRPr="00813860"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 zobowiązany jest do usunięcia na własny koszt wykonanych napisów i grafik.</w:t>
      </w:r>
    </w:p>
    <w:p w14:paraId="195B874F" w14:textId="77777777" w:rsidR="00920690" w:rsidRDefault="00920690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</w:rPr>
      </w:pPr>
      <w:r w:rsidRPr="00813860">
        <w:rPr>
          <w:rFonts w:ascii="Arial" w:hAnsi="Arial" w:cs="Arial"/>
        </w:rPr>
        <w:t> </w:t>
      </w:r>
      <w:r w:rsidRPr="00813860">
        <w:rPr>
          <w:rFonts w:ascii="Arial" w:hAnsi="Arial" w:cs="Arial"/>
          <w:lang w:val="pl-PL"/>
        </w:rPr>
        <w:t>Finansujący (</w:t>
      </w:r>
      <w:r w:rsidRPr="00813860">
        <w:rPr>
          <w:rFonts w:ascii="Arial" w:hAnsi="Arial" w:cs="Arial"/>
        </w:rPr>
        <w:t>Wykonawca</w:t>
      </w:r>
      <w:r w:rsidRPr="00813860"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 zapłaci </w:t>
      </w:r>
      <w:r w:rsidRPr="00813860">
        <w:rPr>
          <w:rFonts w:ascii="Arial" w:hAnsi="Arial" w:cs="Arial"/>
          <w:lang w:val="pl-PL"/>
        </w:rPr>
        <w:t>Korzystającemu (</w:t>
      </w:r>
      <w:r w:rsidRPr="00813860">
        <w:rPr>
          <w:rFonts w:ascii="Arial" w:hAnsi="Arial" w:cs="Arial"/>
        </w:rPr>
        <w:t>Zamawiającemu</w:t>
      </w:r>
      <w:r w:rsidRPr="00813860">
        <w:rPr>
          <w:rFonts w:ascii="Arial" w:hAnsi="Arial" w:cs="Arial"/>
          <w:lang w:val="pl-PL"/>
        </w:rPr>
        <w:t>)</w:t>
      </w:r>
      <w:r w:rsidRPr="00813860">
        <w:rPr>
          <w:rFonts w:ascii="Arial" w:hAnsi="Arial" w:cs="Arial"/>
        </w:rPr>
        <w:t xml:space="preserve"> z tytułu nieterminowego zrealizowania dostawy i wydania </w:t>
      </w:r>
      <w:r w:rsidRPr="00813860">
        <w:rPr>
          <w:rFonts w:ascii="Arial" w:hAnsi="Arial" w:cs="Arial"/>
          <w:lang w:val="pl-PL"/>
        </w:rPr>
        <w:t xml:space="preserve">pojazdu </w:t>
      </w:r>
      <w:r w:rsidRPr="00813860">
        <w:rPr>
          <w:rFonts w:ascii="Arial" w:hAnsi="Arial" w:cs="Arial"/>
        </w:rPr>
        <w:t xml:space="preserve">karę umowną w wysokości </w:t>
      </w:r>
      <w:r w:rsidRPr="00813860">
        <w:rPr>
          <w:rFonts w:ascii="Arial" w:hAnsi="Arial" w:cs="Arial"/>
          <w:lang w:val="pl-PL"/>
        </w:rPr>
        <w:t>0,02</w:t>
      </w:r>
      <w:r w:rsidRPr="00813860">
        <w:rPr>
          <w:rFonts w:ascii="Arial" w:hAnsi="Arial" w:cs="Arial"/>
        </w:rPr>
        <w:t>% wartości brutto przedmiotu leasingu (cena zakupu brutto przedmiotu leasingu)</w:t>
      </w:r>
      <w:r w:rsidRPr="00813860">
        <w:rPr>
          <w:rFonts w:ascii="Arial" w:hAnsi="Arial" w:cs="Arial"/>
          <w:lang w:val="pl-PL"/>
        </w:rPr>
        <w:t xml:space="preserve"> za każdy dzień opóźnienia</w:t>
      </w:r>
      <w:r w:rsidRPr="00813860">
        <w:rPr>
          <w:rFonts w:ascii="Arial" w:hAnsi="Arial" w:cs="Arial"/>
        </w:rPr>
        <w:t>.</w:t>
      </w:r>
      <w:r w:rsidRPr="00813860">
        <w:rPr>
          <w:rFonts w:ascii="Arial" w:hAnsi="Arial" w:cs="Arial"/>
          <w:lang w:val="pl-PL"/>
        </w:rPr>
        <w:t xml:space="preserve"> Strony mogą dochodzić odszkodowania uzupełniającego na zasadach ogólnych w przypadku gdy poniesiona przez Korzystającego szkoda przekroczyła wartość zastrzeżonej kary umownej. </w:t>
      </w:r>
    </w:p>
    <w:p w14:paraId="67629DA4" w14:textId="77777777" w:rsidR="00920690" w:rsidRPr="00813860" w:rsidRDefault="00920690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</w:rPr>
      </w:pPr>
      <w:r w:rsidRPr="00813860">
        <w:rPr>
          <w:rFonts w:ascii="Arial" w:hAnsi="Arial" w:cs="Arial"/>
        </w:rPr>
        <w:t>Zamawiający</w:t>
      </w:r>
      <w:r w:rsidRPr="00813860">
        <w:rPr>
          <w:rFonts w:ascii="Arial" w:hAnsi="Arial" w:cs="Arial"/>
          <w:lang w:val="pl-PL"/>
        </w:rPr>
        <w:t xml:space="preserve"> (Korzystający)</w:t>
      </w:r>
      <w:r w:rsidRPr="00813860">
        <w:rPr>
          <w:rFonts w:ascii="Arial" w:hAnsi="Arial" w:cs="Arial"/>
        </w:rPr>
        <w:t xml:space="preserve"> wyraża zgodę na dołączenie do umowy jako integralną jej część obowiązującej u </w:t>
      </w:r>
      <w:r w:rsidRPr="00813860">
        <w:rPr>
          <w:rFonts w:ascii="Arial" w:hAnsi="Arial" w:cs="Arial"/>
          <w:lang w:val="pl-PL"/>
        </w:rPr>
        <w:t>W</w:t>
      </w:r>
      <w:r w:rsidRPr="00813860">
        <w:rPr>
          <w:rFonts w:ascii="Arial" w:hAnsi="Arial" w:cs="Arial"/>
        </w:rPr>
        <w:t>ykonawcy</w:t>
      </w:r>
      <w:r w:rsidRPr="00813860">
        <w:rPr>
          <w:rFonts w:ascii="Arial" w:hAnsi="Arial" w:cs="Arial"/>
          <w:lang w:val="pl-PL"/>
        </w:rPr>
        <w:t xml:space="preserve"> (Finansującego)</w:t>
      </w:r>
      <w:r w:rsidRPr="00813860">
        <w:rPr>
          <w:rFonts w:ascii="Arial" w:hAnsi="Arial" w:cs="Arial"/>
        </w:rPr>
        <w:t xml:space="preserve"> tabeli opłat i prowizji, o ile zawarte w niej postanowienia nie pozostają w sprzeczności z treścią SIWZ, w tym w szczególności Istotnymi Postanowieniami do Umowy, nie nakładając na Zamawiającego dodatkowych, niezależnych od Zamawiającego opłat i prowizji związanych z należytą realizacją umowy leasingu w zakresie przewidzianym w SIWZ.</w:t>
      </w:r>
      <w:r>
        <w:rPr>
          <w:rFonts w:ascii="Arial" w:hAnsi="Arial" w:cs="Arial"/>
          <w:lang w:val="pl-PL"/>
        </w:rPr>
        <w:t xml:space="preserve"> </w:t>
      </w:r>
      <w:r w:rsidRPr="00813860">
        <w:rPr>
          <w:rFonts w:ascii="Arial" w:hAnsi="Arial" w:cs="Arial"/>
        </w:rPr>
        <w:t>W przypadku rozbieżności pomiędzy postanowieniami SIWZ a Ogólnymi Warunkami Leasingu (OWL) przedstawionymi przez Wykonawcę, pierwszeństwo będą mieć postanowienia zawarte w SIWZ, w tym w szczególności Istotne Postanowienia Umow</w:t>
      </w:r>
      <w:r>
        <w:rPr>
          <w:rFonts w:ascii="Arial" w:hAnsi="Arial" w:cs="Arial"/>
          <w:lang w:val="pl-PL"/>
        </w:rPr>
        <w:t>ne</w:t>
      </w:r>
      <w:r w:rsidRPr="00813860">
        <w:rPr>
          <w:rFonts w:ascii="Arial" w:hAnsi="Arial" w:cs="Arial"/>
        </w:rPr>
        <w:t>.</w:t>
      </w:r>
    </w:p>
    <w:p w14:paraId="4D468268" w14:textId="77777777" w:rsidR="00D84509" w:rsidRPr="00BF03BF" w:rsidRDefault="00D84509" w:rsidP="00813860">
      <w:pPr>
        <w:pStyle w:val="Tekstpodstawowywcity"/>
        <w:numPr>
          <w:ilvl w:val="3"/>
          <w:numId w:val="100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pozostałym zakresie strony będą obowiązywać ogólne warunki leasingu, które nie mogą pozostawać w sprzeczności z istotnymi postanowieniami umownymi oraz przepisy powszechnie obowiązujące w tym przepisy Kodeksu cywilnego. </w:t>
      </w:r>
    </w:p>
    <w:p w14:paraId="2505A3DA" w14:textId="77777777" w:rsidR="00DB0EC5" w:rsidRPr="001A119C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p w14:paraId="646BB464" w14:textId="77777777" w:rsidR="00DB0EC5" w:rsidRPr="001A119C" w:rsidRDefault="00DB0EC5" w:rsidP="008D7DAD">
      <w:pPr>
        <w:pStyle w:val="Tekstpodstawowywcity"/>
        <w:ind w:left="0"/>
        <w:rPr>
          <w:rFonts w:ascii="Arial" w:hAnsi="Arial" w:cs="Arial"/>
          <w:lang w:val="pl-PL"/>
        </w:rPr>
      </w:pPr>
    </w:p>
    <w:sectPr w:rsidR="00DB0EC5" w:rsidRPr="001A119C" w:rsidSect="00F5679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65E4" w14:textId="77777777" w:rsidR="00D40F41" w:rsidRDefault="00D40F41" w:rsidP="00030D29">
      <w:r>
        <w:separator/>
      </w:r>
    </w:p>
  </w:endnote>
  <w:endnote w:type="continuationSeparator" w:id="0">
    <w:p w14:paraId="37C312B9" w14:textId="77777777" w:rsidR="00D40F41" w:rsidRDefault="00D40F41" w:rsidP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charset w:val="EE"/>
    <w:family w:val="roman"/>
    <w:pitch w:val="variable"/>
  </w:font>
  <w:font w:name="TimesNewRomanPS">
    <w:altName w:val="Times New Roman"/>
    <w:charset w:val="00"/>
    <w:family w:val="auto"/>
    <w:pitch w:val="default"/>
  </w:font>
  <w:font w:name="Palatino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23A" w14:textId="08F9AD91" w:rsidR="00D40F41" w:rsidRDefault="00D40F4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A0C">
      <w:rPr>
        <w:noProof/>
      </w:rPr>
      <w:t>8</w:t>
    </w:r>
    <w:r>
      <w:fldChar w:fldCharType="end"/>
    </w:r>
  </w:p>
  <w:p w14:paraId="02350FD1" w14:textId="77777777" w:rsidR="00D40F41" w:rsidRDefault="00D40F41">
    <w:pPr>
      <w:pStyle w:val="Stopka"/>
    </w:pPr>
    <w:r>
      <w:rPr>
        <w:noProof/>
        <w:lang w:val="pl-PL"/>
      </w:rPr>
      <w:tab/>
    </w:r>
    <w:r>
      <w:rPr>
        <w:noProof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B215" w14:textId="77777777" w:rsidR="00D40F41" w:rsidRDefault="00D40F41" w:rsidP="00030D29">
      <w:r>
        <w:separator/>
      </w:r>
    </w:p>
  </w:footnote>
  <w:footnote w:type="continuationSeparator" w:id="0">
    <w:p w14:paraId="337FF405" w14:textId="77777777" w:rsidR="00D40F41" w:rsidRDefault="00D40F41" w:rsidP="00030D29">
      <w:r>
        <w:continuationSeparator/>
      </w:r>
    </w:p>
  </w:footnote>
  <w:footnote w:id="1">
    <w:p w14:paraId="31FA02E7" w14:textId="77777777" w:rsidR="00D40F41" w:rsidRPr="00DE7F68" w:rsidRDefault="00D40F41" w:rsidP="003B4E32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5F4E1EE0" w14:textId="77777777" w:rsidR="00D40F41" w:rsidRPr="00F550B0" w:rsidRDefault="00D40F41" w:rsidP="008D7DAD">
      <w:pPr>
        <w:pStyle w:val="Tekstprzypisudolnego"/>
        <w:rPr>
          <w:sz w:val="16"/>
          <w:szCs w:val="16"/>
          <w:lang w:val="pl-PL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  <w:lang w:val="pl-PL"/>
        </w:rPr>
        <w:t>składa każdy z wykonawców oddzielnie</w:t>
      </w:r>
    </w:p>
  </w:footnote>
  <w:footnote w:id="3">
    <w:p w14:paraId="530351BD" w14:textId="77777777" w:rsidR="00D40F41" w:rsidRDefault="00D40F41" w:rsidP="00BD1518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  <w:sz w:val="16"/>
          <w:lang w:val="pl-PL"/>
        </w:rPr>
        <w:br/>
      </w: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w przypadku Wykonawców występujących wspólnie składa każdy z Wykonawców oddzielnie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2FAAC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</w:abstractNum>
  <w:abstractNum w:abstractNumId="2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3" w15:restartNumberingAfterBreak="0">
    <w:nsid w:val="00000003"/>
    <w:multiLevelType w:val="singleLevel"/>
    <w:tmpl w:val="942CDC1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</w:abstractNum>
  <w:abstractNum w:abstractNumId="4" w15:restartNumberingAfterBreak="0">
    <w:nsid w:val="00000004"/>
    <w:multiLevelType w:val="singleLevel"/>
    <w:tmpl w:val="21D42B30"/>
    <w:name w:val="RTF_Num 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5"/>
    <w:multiLevelType w:val="singleLevel"/>
    <w:tmpl w:val="499448E2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6"/>
    <w:multiLevelType w:val="singleLevel"/>
    <w:tmpl w:val="548C0D9C"/>
    <w:name w:val="WW8Num6"/>
    <w:lvl w:ilvl="0">
      <w:start w:val="1"/>
      <w:numFmt w:val="decimal"/>
      <w:lvlText w:val="%1."/>
      <w:lvlJc w:val="left"/>
      <w:pPr>
        <w:tabs>
          <w:tab w:val="num" w:pos="-717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multilevel"/>
    <w:tmpl w:val="4F6E9FF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84A05BA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4490D65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01247B1D"/>
    <w:multiLevelType w:val="hybridMultilevel"/>
    <w:tmpl w:val="A7A632C0"/>
    <w:lvl w:ilvl="0" w:tplc="A6C66C12">
      <w:start w:val="10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51" w:hanging="360"/>
      </w:pPr>
    </w:lvl>
    <w:lvl w:ilvl="2" w:tplc="0415001B" w:tentative="1">
      <w:start w:val="1"/>
      <w:numFmt w:val="lowerRoman"/>
      <w:lvlText w:val="%3."/>
      <w:lvlJc w:val="right"/>
      <w:pPr>
        <w:ind w:left="1371" w:hanging="180"/>
      </w:pPr>
    </w:lvl>
    <w:lvl w:ilvl="3" w:tplc="0415000F" w:tentative="1">
      <w:start w:val="1"/>
      <w:numFmt w:val="decimal"/>
      <w:lvlText w:val="%4."/>
      <w:lvlJc w:val="left"/>
      <w:pPr>
        <w:ind w:left="2091" w:hanging="360"/>
      </w:pPr>
    </w:lvl>
    <w:lvl w:ilvl="4" w:tplc="04150019" w:tentative="1">
      <w:start w:val="1"/>
      <w:numFmt w:val="lowerLetter"/>
      <w:lvlText w:val="%5."/>
      <w:lvlJc w:val="left"/>
      <w:pPr>
        <w:ind w:left="2811" w:hanging="360"/>
      </w:pPr>
    </w:lvl>
    <w:lvl w:ilvl="5" w:tplc="0415001B" w:tentative="1">
      <w:start w:val="1"/>
      <w:numFmt w:val="lowerRoman"/>
      <w:lvlText w:val="%6."/>
      <w:lvlJc w:val="right"/>
      <w:pPr>
        <w:ind w:left="3531" w:hanging="180"/>
      </w:pPr>
    </w:lvl>
    <w:lvl w:ilvl="6" w:tplc="0415000F" w:tentative="1">
      <w:start w:val="1"/>
      <w:numFmt w:val="decimal"/>
      <w:lvlText w:val="%7."/>
      <w:lvlJc w:val="left"/>
      <w:pPr>
        <w:ind w:left="4251" w:hanging="360"/>
      </w:pPr>
    </w:lvl>
    <w:lvl w:ilvl="7" w:tplc="04150019" w:tentative="1">
      <w:start w:val="1"/>
      <w:numFmt w:val="lowerLetter"/>
      <w:lvlText w:val="%8."/>
      <w:lvlJc w:val="left"/>
      <w:pPr>
        <w:ind w:left="4971" w:hanging="360"/>
      </w:pPr>
    </w:lvl>
    <w:lvl w:ilvl="8" w:tplc="0415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2" w15:restartNumberingAfterBreak="0">
    <w:nsid w:val="01CA5A55"/>
    <w:multiLevelType w:val="hybridMultilevel"/>
    <w:tmpl w:val="50262786"/>
    <w:lvl w:ilvl="0" w:tplc="9E98998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02D95F18"/>
    <w:multiLevelType w:val="multilevel"/>
    <w:tmpl w:val="F592967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06F63855"/>
    <w:multiLevelType w:val="hybridMultilevel"/>
    <w:tmpl w:val="FD205CE4"/>
    <w:lvl w:ilvl="0" w:tplc="8B98D7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0B1C6764"/>
    <w:multiLevelType w:val="multilevel"/>
    <w:tmpl w:val="5366D90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C177566"/>
    <w:multiLevelType w:val="hybridMultilevel"/>
    <w:tmpl w:val="13A2831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90E50"/>
    <w:multiLevelType w:val="hybridMultilevel"/>
    <w:tmpl w:val="7EB0A66C"/>
    <w:lvl w:ilvl="0" w:tplc="2D1CFAC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70703E"/>
    <w:multiLevelType w:val="hybridMultilevel"/>
    <w:tmpl w:val="01DEE6C6"/>
    <w:lvl w:ilvl="0" w:tplc="C74C3D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10553A1C"/>
    <w:multiLevelType w:val="multilevel"/>
    <w:tmpl w:val="D642380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6A3B4C"/>
    <w:multiLevelType w:val="multilevel"/>
    <w:tmpl w:val="01905B9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8"/>
        </w:tabs>
        <w:ind w:left="428" w:hanging="435"/>
      </w:pPr>
      <w:rPr>
        <w:rFonts w:hint="default"/>
      </w:rPr>
    </w:lvl>
    <w:lvl w:ilvl="2">
      <w:start w:val="1"/>
      <w:numFmt w:val="decimal"/>
      <w:lvlText w:val="8.9.%3"/>
      <w:lvlJc w:val="left"/>
      <w:pPr>
        <w:tabs>
          <w:tab w:val="num" w:pos="706"/>
        </w:tabs>
        <w:ind w:left="70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2"/>
        </w:tabs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8"/>
        </w:tabs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1"/>
        </w:tabs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4"/>
        </w:tabs>
        <w:ind w:left="1384" w:hanging="1440"/>
      </w:pPr>
      <w:rPr>
        <w:rFonts w:hint="default"/>
      </w:rPr>
    </w:lvl>
  </w:abstractNum>
  <w:abstractNum w:abstractNumId="21" w15:restartNumberingAfterBreak="0">
    <w:nsid w:val="143146D4"/>
    <w:multiLevelType w:val="hybridMultilevel"/>
    <w:tmpl w:val="29B42A30"/>
    <w:lvl w:ilvl="0" w:tplc="35489A8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E1C4C">
      <w:start w:val="1"/>
      <w:numFmt w:val="lowerRoman"/>
      <w:lvlText w:val="(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EFADD9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396357"/>
    <w:multiLevelType w:val="hybridMultilevel"/>
    <w:tmpl w:val="9A008118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6F0281"/>
    <w:multiLevelType w:val="multilevel"/>
    <w:tmpl w:val="AB80D212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007D73"/>
    <w:multiLevelType w:val="hybridMultilevel"/>
    <w:tmpl w:val="FE8A8E6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C4575"/>
    <w:multiLevelType w:val="hybridMultilevel"/>
    <w:tmpl w:val="9C20E21C"/>
    <w:lvl w:ilvl="0" w:tplc="DA7EA8C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 w15:restartNumberingAfterBreak="0">
    <w:nsid w:val="1B3F64D4"/>
    <w:multiLevelType w:val="hybridMultilevel"/>
    <w:tmpl w:val="121C1498"/>
    <w:lvl w:ilvl="0" w:tplc="68EA4650">
      <w:start w:val="19"/>
      <w:numFmt w:val="decimal"/>
      <w:lvlText w:val="%1.2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786180"/>
    <w:multiLevelType w:val="hybridMultilevel"/>
    <w:tmpl w:val="48929670"/>
    <w:lvl w:ilvl="0" w:tplc="D9B452D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1EA139D2"/>
    <w:multiLevelType w:val="hybridMultilevel"/>
    <w:tmpl w:val="44AC0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431034"/>
    <w:multiLevelType w:val="hybridMultilevel"/>
    <w:tmpl w:val="9642E7D0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87E9DD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99EB01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54FA4F28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B456F6F0">
      <w:start w:val="1"/>
      <w:numFmt w:val="bullet"/>
      <w:lvlText w:val=""/>
      <w:lvlJc w:val="left"/>
      <w:pPr>
        <w:tabs>
          <w:tab w:val="num" w:pos="3750"/>
        </w:tabs>
        <w:ind w:left="3750" w:hanging="510"/>
      </w:pPr>
      <w:rPr>
        <w:rFonts w:ascii="Symbol" w:eastAsia="SimSu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6B3129"/>
    <w:multiLevelType w:val="hybridMultilevel"/>
    <w:tmpl w:val="090A23D2"/>
    <w:lvl w:ilvl="0" w:tplc="CA363386">
      <w:start w:val="19"/>
      <w:numFmt w:val="decimal"/>
      <w:lvlText w:val="%1.5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9F06A2"/>
    <w:multiLevelType w:val="hybridMultilevel"/>
    <w:tmpl w:val="CF1C0688"/>
    <w:lvl w:ilvl="0" w:tplc="F39670EE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23292350"/>
    <w:multiLevelType w:val="hybridMultilevel"/>
    <w:tmpl w:val="BB1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41B627C"/>
    <w:multiLevelType w:val="hybridMultilevel"/>
    <w:tmpl w:val="0E702D88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74720E"/>
    <w:multiLevelType w:val="hybridMultilevel"/>
    <w:tmpl w:val="A6DA6E78"/>
    <w:lvl w:ilvl="0" w:tplc="2A462F08">
      <w:start w:val="1"/>
      <w:numFmt w:val="decimal"/>
      <w:lvlText w:val="%1)"/>
      <w:lvlJc w:val="left"/>
      <w:pPr>
        <w:ind w:left="71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27651559"/>
    <w:multiLevelType w:val="hybridMultilevel"/>
    <w:tmpl w:val="B62E9B18"/>
    <w:lvl w:ilvl="0" w:tplc="A70CE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663231"/>
    <w:multiLevelType w:val="hybridMultilevel"/>
    <w:tmpl w:val="68C6F024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6C1D6F"/>
    <w:multiLevelType w:val="hybridMultilevel"/>
    <w:tmpl w:val="5AE8DAB4"/>
    <w:lvl w:ilvl="0" w:tplc="EBEECB5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27AE7932"/>
    <w:multiLevelType w:val="hybridMultilevel"/>
    <w:tmpl w:val="ABF0B59A"/>
    <w:lvl w:ilvl="0" w:tplc="DDEEA60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EA2E9F"/>
    <w:multiLevelType w:val="hybridMultilevel"/>
    <w:tmpl w:val="D5628BD4"/>
    <w:lvl w:ilvl="0" w:tplc="0C0ED34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0" w15:restartNumberingAfterBreak="0">
    <w:nsid w:val="2A2468F7"/>
    <w:multiLevelType w:val="hybridMultilevel"/>
    <w:tmpl w:val="1A06C1DC"/>
    <w:lvl w:ilvl="0" w:tplc="04150017">
      <w:start w:val="1"/>
      <w:numFmt w:val="lowerLetter"/>
      <w:pStyle w:val="AssecoNagwek1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pStyle w:val="AssecoNagwek2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pStyle w:val="AssecoNagwek3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pStyle w:val="AssecoNagwek4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pStyle w:val="AssecoNagwek5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2A355F52"/>
    <w:multiLevelType w:val="hybridMultilevel"/>
    <w:tmpl w:val="4D6C9F6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D15402"/>
    <w:multiLevelType w:val="hybridMultilevel"/>
    <w:tmpl w:val="1B4C8A34"/>
    <w:lvl w:ilvl="0" w:tplc="FCE0D118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2B215EB6"/>
    <w:multiLevelType w:val="hybridMultilevel"/>
    <w:tmpl w:val="35800188"/>
    <w:lvl w:ilvl="0" w:tplc="36221BA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C2474"/>
    <w:multiLevelType w:val="hybridMultilevel"/>
    <w:tmpl w:val="0C6040F2"/>
    <w:lvl w:ilvl="0" w:tplc="E3A0F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CAC0BBB"/>
    <w:multiLevelType w:val="hybridMultilevel"/>
    <w:tmpl w:val="834EB92A"/>
    <w:lvl w:ilvl="0" w:tplc="665C504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2E577875"/>
    <w:multiLevelType w:val="hybridMultilevel"/>
    <w:tmpl w:val="F97A4E78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A95140"/>
    <w:multiLevelType w:val="multilevel"/>
    <w:tmpl w:val="912E1C6E"/>
    <w:lvl w:ilvl="0">
      <w:start w:val="1"/>
      <w:numFmt w:val="decimal"/>
      <w:lvlText w:val="8.1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2F760155"/>
    <w:multiLevelType w:val="multilevel"/>
    <w:tmpl w:val="EA484B24"/>
    <w:lvl w:ilvl="0">
      <w:start w:val="1"/>
      <w:numFmt w:val="decimal"/>
      <w:lvlText w:val="8.10.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2F842745"/>
    <w:multiLevelType w:val="hybridMultilevel"/>
    <w:tmpl w:val="6DFE27EA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1" w15:restartNumberingAfterBreak="0">
    <w:nsid w:val="32313D04"/>
    <w:multiLevelType w:val="hybridMultilevel"/>
    <w:tmpl w:val="F9EEC6D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7D35EE"/>
    <w:multiLevelType w:val="hybridMultilevel"/>
    <w:tmpl w:val="55007834"/>
    <w:lvl w:ilvl="0" w:tplc="C096F388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3" w15:restartNumberingAfterBreak="0">
    <w:nsid w:val="327F6A7B"/>
    <w:multiLevelType w:val="multilevel"/>
    <w:tmpl w:val="F28EEDA2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16.%2."/>
      <w:lvlJc w:val="left"/>
      <w:pPr>
        <w:ind w:left="1002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34C23076"/>
    <w:multiLevelType w:val="hybridMultilevel"/>
    <w:tmpl w:val="88E66920"/>
    <w:lvl w:ilvl="0" w:tplc="531002B4">
      <w:start w:val="19"/>
      <w:numFmt w:val="decimal"/>
      <w:lvlText w:val="%1.1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9F33A2"/>
    <w:multiLevelType w:val="hybridMultilevel"/>
    <w:tmpl w:val="272049A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375B5036"/>
    <w:multiLevelType w:val="hybridMultilevel"/>
    <w:tmpl w:val="04E2A328"/>
    <w:lvl w:ilvl="0" w:tplc="2772987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8514B21"/>
    <w:multiLevelType w:val="hybridMultilevel"/>
    <w:tmpl w:val="D10C71A6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25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B77278"/>
    <w:multiLevelType w:val="hybridMultilevel"/>
    <w:tmpl w:val="60D6819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BF12AB"/>
    <w:multiLevelType w:val="hybridMultilevel"/>
    <w:tmpl w:val="78D2ADD6"/>
    <w:lvl w:ilvl="0" w:tplc="2670FA9A">
      <w:start w:val="1"/>
      <w:numFmt w:val="lowerLetter"/>
      <w:lvlText w:val="%1)"/>
      <w:lvlJc w:val="left"/>
      <w:pPr>
        <w:tabs>
          <w:tab w:val="num" w:pos="902"/>
        </w:tabs>
        <w:ind w:left="539"/>
      </w:pPr>
      <w:rPr>
        <w:rFonts w:hint="default"/>
        <w:b/>
        <w:bCs/>
      </w:rPr>
    </w:lvl>
    <w:lvl w:ilvl="1" w:tplc="8FAC39AC">
      <w:start w:val="10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0A57C1"/>
    <w:multiLevelType w:val="hybridMultilevel"/>
    <w:tmpl w:val="8FA640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714E11"/>
    <w:multiLevelType w:val="hybridMultilevel"/>
    <w:tmpl w:val="6106874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5D26DE"/>
    <w:multiLevelType w:val="hybridMultilevel"/>
    <w:tmpl w:val="8750929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275457"/>
    <w:multiLevelType w:val="hybridMultilevel"/>
    <w:tmpl w:val="A4283214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777592"/>
    <w:multiLevelType w:val="hybridMultilevel"/>
    <w:tmpl w:val="676C12F6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F55CD5"/>
    <w:multiLevelType w:val="multilevel"/>
    <w:tmpl w:val="51B60A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6" w15:restartNumberingAfterBreak="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BF0208"/>
    <w:multiLevelType w:val="hybridMultilevel"/>
    <w:tmpl w:val="4D9CBD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5134C1"/>
    <w:multiLevelType w:val="hybridMultilevel"/>
    <w:tmpl w:val="9AE4B5AA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9" w15:restartNumberingAfterBreak="0">
    <w:nsid w:val="44522FA3"/>
    <w:multiLevelType w:val="hybridMultilevel"/>
    <w:tmpl w:val="076AEBD2"/>
    <w:lvl w:ilvl="0" w:tplc="3AFAF968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0" w15:restartNumberingAfterBreak="0">
    <w:nsid w:val="44D3251E"/>
    <w:multiLevelType w:val="hybridMultilevel"/>
    <w:tmpl w:val="71568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C1493B"/>
    <w:multiLevelType w:val="hybridMultilevel"/>
    <w:tmpl w:val="2BF85686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7052FB"/>
    <w:multiLevelType w:val="hybridMultilevel"/>
    <w:tmpl w:val="02BC5B18"/>
    <w:lvl w:ilvl="0" w:tplc="AE6AA87A">
      <w:start w:val="1"/>
      <w:numFmt w:val="decimal"/>
      <w:lvlText w:val="20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9B7315D"/>
    <w:multiLevelType w:val="hybridMultilevel"/>
    <w:tmpl w:val="74C421E8"/>
    <w:lvl w:ilvl="0" w:tplc="3B56A11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49F16486"/>
    <w:multiLevelType w:val="hybridMultilevel"/>
    <w:tmpl w:val="1E4CC5F6"/>
    <w:lvl w:ilvl="0" w:tplc="24181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A4B6E2D"/>
    <w:multiLevelType w:val="hybridMultilevel"/>
    <w:tmpl w:val="2AD807F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8708FE"/>
    <w:multiLevelType w:val="hybridMultilevel"/>
    <w:tmpl w:val="206891AC"/>
    <w:lvl w:ilvl="0" w:tplc="F3E073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4EB7013D"/>
    <w:multiLevelType w:val="hybridMultilevel"/>
    <w:tmpl w:val="61489CC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892CCD"/>
    <w:multiLevelType w:val="hybridMultilevel"/>
    <w:tmpl w:val="EF8A0EE8"/>
    <w:lvl w:ilvl="0" w:tplc="1EBA2F2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80" w15:restartNumberingAfterBreak="0">
    <w:nsid w:val="52873C75"/>
    <w:multiLevelType w:val="hybridMultilevel"/>
    <w:tmpl w:val="1D56E534"/>
    <w:lvl w:ilvl="0" w:tplc="FFFFFFFF">
      <w:start w:val="1"/>
      <w:numFmt w:val="decimal"/>
      <w:lvlText w:val="%1)"/>
      <w:lvlJc w:val="left"/>
      <w:pPr>
        <w:ind w:left="71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1" w15:restartNumberingAfterBreak="0">
    <w:nsid w:val="54520785"/>
    <w:multiLevelType w:val="hybridMultilevel"/>
    <w:tmpl w:val="3448353E"/>
    <w:lvl w:ilvl="0" w:tplc="665C504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55903D7C"/>
    <w:multiLevelType w:val="hybridMultilevel"/>
    <w:tmpl w:val="2ED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7D1D67"/>
    <w:multiLevelType w:val="hybridMultilevel"/>
    <w:tmpl w:val="7B54E490"/>
    <w:lvl w:ilvl="0" w:tplc="E3A0F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B50A31"/>
    <w:multiLevelType w:val="hybridMultilevel"/>
    <w:tmpl w:val="4E7E9AE8"/>
    <w:name w:val="WW8Num112"/>
    <w:lvl w:ilvl="0" w:tplc="9BA6B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713E44"/>
    <w:multiLevelType w:val="multilevel"/>
    <w:tmpl w:val="10829806"/>
    <w:styleLink w:val="Styl11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5B82464C"/>
    <w:multiLevelType w:val="hybridMultilevel"/>
    <w:tmpl w:val="2834C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EF3A49"/>
    <w:multiLevelType w:val="hybridMultilevel"/>
    <w:tmpl w:val="5D6417AA"/>
    <w:lvl w:ilvl="0" w:tplc="2738EA18">
      <w:start w:val="1"/>
      <w:numFmt w:val="decimal"/>
      <w:pStyle w:val="numerowanie"/>
      <w:lvlText w:val="%1."/>
      <w:lvlJc w:val="left"/>
      <w:pPr>
        <w:ind w:left="360" w:hanging="360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C8F24BC"/>
    <w:multiLevelType w:val="hybridMultilevel"/>
    <w:tmpl w:val="6888A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015EEC"/>
    <w:multiLevelType w:val="multilevel"/>
    <w:tmpl w:val="30C4609C"/>
    <w:lvl w:ilvl="0">
      <w:start w:val="1"/>
      <w:numFmt w:val="bullet"/>
      <w:pStyle w:val="xl25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61FA043E"/>
    <w:multiLevelType w:val="multilevel"/>
    <w:tmpl w:val="A83CAD76"/>
    <w:styleLink w:val="Styl3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92" w15:restartNumberingAfterBreak="0">
    <w:nsid w:val="63D1051C"/>
    <w:multiLevelType w:val="hybridMultilevel"/>
    <w:tmpl w:val="CF6619E8"/>
    <w:lvl w:ilvl="0" w:tplc="3184E7FC">
      <w:start w:val="1"/>
      <w:numFmt w:val="decimal"/>
      <w:pStyle w:val="Listanumerowana1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4572763"/>
    <w:multiLevelType w:val="multilevel"/>
    <w:tmpl w:val="937ED7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4" w15:restartNumberingAfterBreak="0">
    <w:nsid w:val="668E1B83"/>
    <w:multiLevelType w:val="hybridMultilevel"/>
    <w:tmpl w:val="9814C56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77C43EB"/>
    <w:multiLevelType w:val="hybridMultilevel"/>
    <w:tmpl w:val="FE4EAEA2"/>
    <w:lvl w:ilvl="0" w:tplc="F0BAD190">
      <w:start w:val="19"/>
      <w:numFmt w:val="decimal"/>
      <w:lvlText w:val="%1.3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8E7BF9"/>
    <w:multiLevelType w:val="hybridMultilevel"/>
    <w:tmpl w:val="8F74B71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B66F98"/>
    <w:multiLevelType w:val="hybridMultilevel"/>
    <w:tmpl w:val="328A4446"/>
    <w:lvl w:ilvl="0" w:tplc="9B72E61A">
      <w:start w:val="1"/>
      <w:numFmt w:val="decimal"/>
      <w:lvlText w:val="6.1.%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7EA5AE2"/>
    <w:multiLevelType w:val="hybridMultilevel"/>
    <w:tmpl w:val="D904EEA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84720F"/>
    <w:multiLevelType w:val="hybridMultilevel"/>
    <w:tmpl w:val="D72A1BB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1B445E"/>
    <w:multiLevelType w:val="hybridMultilevel"/>
    <w:tmpl w:val="F4C266EE"/>
    <w:lvl w:ilvl="0" w:tplc="3C285B2C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2" w15:restartNumberingAfterBreak="0">
    <w:nsid w:val="6F3B053B"/>
    <w:multiLevelType w:val="hybridMultilevel"/>
    <w:tmpl w:val="8DF0A4B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3F1C7B"/>
    <w:multiLevelType w:val="hybridMultilevel"/>
    <w:tmpl w:val="C2E42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6B3017"/>
    <w:multiLevelType w:val="hybridMultilevel"/>
    <w:tmpl w:val="2DD815B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3C701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1947912"/>
    <w:multiLevelType w:val="hybridMultilevel"/>
    <w:tmpl w:val="FD8CA3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9D1537"/>
    <w:multiLevelType w:val="hybridMultilevel"/>
    <w:tmpl w:val="265AAEB6"/>
    <w:lvl w:ilvl="0" w:tplc="3104E880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F3053C"/>
    <w:multiLevelType w:val="hybridMultilevel"/>
    <w:tmpl w:val="FFEC925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6227A9"/>
    <w:multiLevelType w:val="multilevel"/>
    <w:tmpl w:val="8C202F32"/>
    <w:lvl w:ilvl="0">
      <w:start w:val="23"/>
      <w:numFmt w:val="decimal"/>
      <w:lvlText w:val="%1."/>
      <w:lvlJc w:val="left"/>
      <w:pPr>
        <w:ind w:left="861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75045F46"/>
    <w:multiLevelType w:val="hybridMultilevel"/>
    <w:tmpl w:val="B6EAC83A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0E37B0"/>
    <w:multiLevelType w:val="hybridMultilevel"/>
    <w:tmpl w:val="0F1CEAF6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6964D3"/>
    <w:multiLevelType w:val="hybridMultilevel"/>
    <w:tmpl w:val="504A7654"/>
    <w:lvl w:ilvl="0" w:tplc="440267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67E1CFF"/>
    <w:multiLevelType w:val="hybridMultilevel"/>
    <w:tmpl w:val="C0DC59AE"/>
    <w:lvl w:ilvl="0" w:tplc="2C7A9AE4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7496DC8"/>
    <w:multiLevelType w:val="hybridMultilevel"/>
    <w:tmpl w:val="E7C4F30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B158F6"/>
    <w:multiLevelType w:val="multilevel"/>
    <w:tmpl w:val="646021A8"/>
    <w:lvl w:ilvl="0">
      <w:start w:val="1"/>
      <w:numFmt w:val="decimal"/>
      <w:lvlText w:val="9.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12" w:hanging="495"/>
      </w:pPr>
      <w:rPr>
        <w:rFonts w:hint="default"/>
      </w:rPr>
    </w:lvl>
    <w:lvl w:ilvl="2">
      <w:start w:val="9"/>
      <w:numFmt w:val="decimal"/>
      <w:lvlText w:val="%3.1.1"/>
      <w:lvlJc w:val="left"/>
      <w:pPr>
        <w:ind w:left="11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116" w15:restartNumberingAfterBreak="0">
    <w:nsid w:val="79F74B7D"/>
    <w:multiLevelType w:val="hybridMultilevel"/>
    <w:tmpl w:val="462EB5B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B10589B"/>
    <w:multiLevelType w:val="hybridMultilevel"/>
    <w:tmpl w:val="6C74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5F51CF"/>
    <w:multiLevelType w:val="hybridMultilevel"/>
    <w:tmpl w:val="76B44E82"/>
    <w:lvl w:ilvl="0" w:tplc="C71AD22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98825D3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1920452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0" w15:restartNumberingAfterBreak="0">
    <w:nsid w:val="7E4624F3"/>
    <w:multiLevelType w:val="hybridMultilevel"/>
    <w:tmpl w:val="18EA2EDA"/>
    <w:lvl w:ilvl="0" w:tplc="ED00D58A">
      <w:start w:val="19"/>
      <w:numFmt w:val="decimal"/>
      <w:lvlText w:val="%1.4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997608"/>
    <w:multiLevelType w:val="hybridMultilevel"/>
    <w:tmpl w:val="D78A670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15"/>
  </w:num>
  <w:num w:numId="3">
    <w:abstractNumId w:val="20"/>
  </w:num>
  <w:num w:numId="4">
    <w:abstractNumId w:val="50"/>
  </w:num>
  <w:num w:numId="5">
    <w:abstractNumId w:val="85"/>
    <w:lvlOverride w:ilvl="1">
      <w:lvl w:ilvl="1">
        <w:start w:val="1"/>
        <w:numFmt w:val="decimal"/>
        <w:lvlText w:val="%1.%2."/>
        <w:lvlJc w:val="left"/>
        <w:pPr>
          <w:ind w:left="1002" w:hanging="435"/>
        </w:pPr>
        <w:rPr>
          <w:rFonts w:hint="default"/>
          <w:b/>
        </w:rPr>
      </w:lvl>
    </w:lvlOverride>
  </w:num>
  <w:num w:numId="6">
    <w:abstractNumId w:val="65"/>
  </w:num>
  <w:num w:numId="7">
    <w:abstractNumId w:val="119"/>
  </w:num>
  <w:num w:numId="8">
    <w:abstractNumId w:val="87"/>
  </w:num>
  <w:num w:numId="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2"/>
  </w:num>
  <w:num w:numId="11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</w:num>
  <w:num w:numId="13">
    <w:abstractNumId w:val="115"/>
  </w:num>
  <w:num w:numId="14">
    <w:abstractNumId w:val="11"/>
  </w:num>
  <w:num w:numId="15">
    <w:abstractNumId w:val="72"/>
  </w:num>
  <w:num w:numId="16">
    <w:abstractNumId w:val="107"/>
  </w:num>
  <w:num w:numId="17">
    <w:abstractNumId w:val="97"/>
  </w:num>
  <w:num w:numId="18">
    <w:abstractNumId w:val="91"/>
  </w:num>
  <w:num w:numId="19">
    <w:abstractNumId w:val="48"/>
  </w:num>
  <w:num w:numId="20">
    <w:abstractNumId w:val="47"/>
  </w:num>
  <w:num w:numId="21">
    <w:abstractNumId w:val="59"/>
  </w:num>
  <w:num w:numId="22">
    <w:abstractNumId w:val="37"/>
  </w:num>
  <w:num w:numId="23">
    <w:abstractNumId w:val="53"/>
  </w:num>
  <w:num w:numId="24">
    <w:abstractNumId w:val="109"/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0"/>
  </w:num>
  <w:num w:numId="29">
    <w:abstractNumId w:val="19"/>
  </w:num>
  <w:num w:numId="30">
    <w:abstractNumId w:val="23"/>
  </w:num>
  <w:num w:numId="31">
    <w:abstractNumId w:val="105"/>
  </w:num>
  <w:num w:numId="32">
    <w:abstractNumId w:val="40"/>
  </w:num>
  <w:num w:numId="33">
    <w:abstractNumId w:val="0"/>
  </w:num>
  <w:num w:numId="34">
    <w:abstractNumId w:val="83"/>
  </w:num>
  <w:num w:numId="35">
    <w:abstractNumId w:val="44"/>
  </w:num>
  <w:num w:numId="36">
    <w:abstractNumId w:val="112"/>
  </w:num>
  <w:num w:numId="37">
    <w:abstractNumId w:val="54"/>
  </w:num>
  <w:num w:numId="38">
    <w:abstractNumId w:val="95"/>
  </w:num>
  <w:num w:numId="39">
    <w:abstractNumId w:val="120"/>
  </w:num>
  <w:num w:numId="40">
    <w:abstractNumId w:val="26"/>
  </w:num>
  <w:num w:numId="41">
    <w:abstractNumId w:val="30"/>
  </w:num>
  <w:num w:numId="42">
    <w:abstractNumId w:val="13"/>
  </w:num>
  <w:num w:numId="43">
    <w:abstractNumId w:val="117"/>
  </w:num>
  <w:num w:numId="44">
    <w:abstractNumId w:val="86"/>
  </w:num>
  <w:num w:numId="45">
    <w:abstractNumId w:val="70"/>
  </w:num>
  <w:num w:numId="46">
    <w:abstractNumId w:val="32"/>
  </w:num>
  <w:num w:numId="47">
    <w:abstractNumId w:val="45"/>
  </w:num>
  <w:num w:numId="48">
    <w:abstractNumId w:val="14"/>
  </w:num>
  <w:num w:numId="49">
    <w:abstractNumId w:val="25"/>
  </w:num>
  <w:num w:numId="50">
    <w:abstractNumId w:val="116"/>
  </w:num>
  <w:num w:numId="51">
    <w:abstractNumId w:val="18"/>
  </w:num>
  <w:num w:numId="52">
    <w:abstractNumId w:val="68"/>
  </w:num>
  <w:num w:numId="53">
    <w:abstractNumId w:val="31"/>
  </w:num>
  <w:num w:numId="54">
    <w:abstractNumId w:val="12"/>
  </w:num>
  <w:num w:numId="55">
    <w:abstractNumId w:val="77"/>
  </w:num>
  <w:num w:numId="56">
    <w:abstractNumId w:val="39"/>
  </w:num>
  <w:num w:numId="57">
    <w:abstractNumId w:val="69"/>
  </w:num>
  <w:num w:numId="58">
    <w:abstractNumId w:val="80"/>
  </w:num>
  <w:num w:numId="59">
    <w:abstractNumId w:val="52"/>
  </w:num>
  <w:num w:numId="60">
    <w:abstractNumId w:val="42"/>
  </w:num>
  <w:num w:numId="61">
    <w:abstractNumId w:val="106"/>
  </w:num>
  <w:num w:numId="62">
    <w:abstractNumId w:val="75"/>
  </w:num>
  <w:num w:numId="63">
    <w:abstractNumId w:val="101"/>
  </w:num>
  <w:num w:numId="64">
    <w:abstractNumId w:val="34"/>
  </w:num>
  <w:num w:numId="65">
    <w:abstractNumId w:val="28"/>
  </w:num>
  <w:num w:numId="66">
    <w:abstractNumId w:val="17"/>
  </w:num>
  <w:num w:numId="67">
    <w:abstractNumId w:val="82"/>
  </w:num>
  <w:num w:numId="68">
    <w:abstractNumId w:val="81"/>
  </w:num>
  <w:num w:numId="69">
    <w:abstractNumId w:val="2"/>
  </w:num>
  <w:num w:numId="70">
    <w:abstractNumId w:val="110"/>
  </w:num>
  <w:num w:numId="71">
    <w:abstractNumId w:val="121"/>
  </w:num>
  <w:num w:numId="72">
    <w:abstractNumId w:val="67"/>
  </w:num>
  <w:num w:numId="73">
    <w:abstractNumId w:val="16"/>
  </w:num>
  <w:num w:numId="74">
    <w:abstractNumId w:val="62"/>
  </w:num>
  <w:num w:numId="75">
    <w:abstractNumId w:val="36"/>
  </w:num>
  <w:num w:numId="76">
    <w:abstractNumId w:val="41"/>
  </w:num>
  <w:num w:numId="77">
    <w:abstractNumId w:val="104"/>
  </w:num>
  <w:num w:numId="78">
    <w:abstractNumId w:val="78"/>
  </w:num>
  <w:num w:numId="79">
    <w:abstractNumId w:val="108"/>
  </w:num>
  <w:num w:numId="80">
    <w:abstractNumId w:val="71"/>
  </w:num>
  <w:num w:numId="81">
    <w:abstractNumId w:val="114"/>
  </w:num>
  <w:num w:numId="82">
    <w:abstractNumId w:val="100"/>
  </w:num>
  <w:num w:numId="83">
    <w:abstractNumId w:val="51"/>
  </w:num>
  <w:num w:numId="84">
    <w:abstractNumId w:val="60"/>
  </w:num>
  <w:num w:numId="85">
    <w:abstractNumId w:val="76"/>
  </w:num>
  <w:num w:numId="86">
    <w:abstractNumId w:val="24"/>
  </w:num>
  <w:num w:numId="87">
    <w:abstractNumId w:val="46"/>
  </w:num>
  <w:num w:numId="88">
    <w:abstractNumId w:val="102"/>
  </w:num>
  <w:num w:numId="89">
    <w:abstractNumId w:val="22"/>
  </w:num>
  <w:num w:numId="90">
    <w:abstractNumId w:val="111"/>
  </w:num>
  <w:num w:numId="91">
    <w:abstractNumId w:val="49"/>
  </w:num>
  <w:num w:numId="92">
    <w:abstractNumId w:val="98"/>
  </w:num>
  <w:num w:numId="93">
    <w:abstractNumId w:val="61"/>
  </w:num>
  <w:num w:numId="94">
    <w:abstractNumId w:val="63"/>
  </w:num>
  <w:num w:numId="95">
    <w:abstractNumId w:val="64"/>
  </w:num>
  <w:num w:numId="96">
    <w:abstractNumId w:val="96"/>
  </w:num>
  <w:num w:numId="97">
    <w:abstractNumId w:val="58"/>
  </w:num>
  <w:num w:numId="98">
    <w:abstractNumId w:val="57"/>
  </w:num>
  <w:num w:numId="99">
    <w:abstractNumId w:val="73"/>
  </w:num>
  <w:num w:numId="100">
    <w:abstractNumId w:val="21"/>
  </w:num>
  <w:num w:numId="101">
    <w:abstractNumId w:val="88"/>
  </w:num>
  <w:num w:numId="102">
    <w:abstractNumId w:val="27"/>
  </w:num>
  <w:num w:numId="103">
    <w:abstractNumId w:val="29"/>
  </w:num>
  <w:num w:numId="104">
    <w:abstractNumId w:val="103"/>
  </w:num>
  <w:num w:numId="105">
    <w:abstractNumId w:val="56"/>
  </w:num>
  <w:num w:numId="106">
    <w:abstractNumId w:val="35"/>
  </w:num>
  <w:num w:numId="107">
    <w:abstractNumId w:val="113"/>
  </w:num>
  <w:num w:numId="108">
    <w:abstractNumId w:val="94"/>
  </w:num>
  <w:num w:numId="109">
    <w:abstractNumId w:val="118"/>
  </w:num>
  <w:num w:numId="110">
    <w:abstractNumId w:val="99"/>
  </w:num>
  <w:num w:numId="111">
    <w:abstractNumId w:val="33"/>
  </w:num>
  <w:num w:numId="112">
    <w:abstractNumId w:val="66"/>
  </w:num>
  <w:num w:numId="113">
    <w:abstractNumId w:val="43"/>
  </w:num>
  <w:num w:numId="114">
    <w:abstractNumId w:val="38"/>
  </w:num>
  <w:num w:numId="115">
    <w:abstractNumId w:val="55"/>
  </w:num>
  <w:num w:numId="116">
    <w:abstractNumId w:val="8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70"/>
    <w:rsid w:val="00003DCE"/>
    <w:rsid w:val="000117FA"/>
    <w:rsid w:val="00013422"/>
    <w:rsid w:val="00013672"/>
    <w:rsid w:val="00016265"/>
    <w:rsid w:val="00016933"/>
    <w:rsid w:val="00020F3B"/>
    <w:rsid w:val="00021C19"/>
    <w:rsid w:val="00021DE4"/>
    <w:rsid w:val="0002296E"/>
    <w:rsid w:val="00027018"/>
    <w:rsid w:val="00030D29"/>
    <w:rsid w:val="00033566"/>
    <w:rsid w:val="0003470E"/>
    <w:rsid w:val="00034D97"/>
    <w:rsid w:val="00036858"/>
    <w:rsid w:val="00040D23"/>
    <w:rsid w:val="0004168C"/>
    <w:rsid w:val="00042017"/>
    <w:rsid w:val="000436F1"/>
    <w:rsid w:val="0004571B"/>
    <w:rsid w:val="00045E06"/>
    <w:rsid w:val="00046C9E"/>
    <w:rsid w:val="00047718"/>
    <w:rsid w:val="00053C33"/>
    <w:rsid w:val="00054CFA"/>
    <w:rsid w:val="00056573"/>
    <w:rsid w:val="00057B1D"/>
    <w:rsid w:val="00060464"/>
    <w:rsid w:val="00062057"/>
    <w:rsid w:val="00062D94"/>
    <w:rsid w:val="00063CE8"/>
    <w:rsid w:val="00066FF8"/>
    <w:rsid w:val="000716BD"/>
    <w:rsid w:val="0007170C"/>
    <w:rsid w:val="00071A50"/>
    <w:rsid w:val="000725F1"/>
    <w:rsid w:val="00073AC4"/>
    <w:rsid w:val="0007437B"/>
    <w:rsid w:val="00077CD4"/>
    <w:rsid w:val="0008206C"/>
    <w:rsid w:val="0008217B"/>
    <w:rsid w:val="00083F89"/>
    <w:rsid w:val="00085DD0"/>
    <w:rsid w:val="0009082E"/>
    <w:rsid w:val="000927D2"/>
    <w:rsid w:val="000977F6"/>
    <w:rsid w:val="000A0E57"/>
    <w:rsid w:val="000A304E"/>
    <w:rsid w:val="000B0DF0"/>
    <w:rsid w:val="000B11CC"/>
    <w:rsid w:val="000B2151"/>
    <w:rsid w:val="000B368D"/>
    <w:rsid w:val="000B4FEA"/>
    <w:rsid w:val="000B740C"/>
    <w:rsid w:val="000C24A0"/>
    <w:rsid w:val="000C53FC"/>
    <w:rsid w:val="000C67C6"/>
    <w:rsid w:val="000C78E4"/>
    <w:rsid w:val="000D0432"/>
    <w:rsid w:val="000D37ED"/>
    <w:rsid w:val="000D6159"/>
    <w:rsid w:val="000D658E"/>
    <w:rsid w:val="000E4B34"/>
    <w:rsid w:val="000F08E7"/>
    <w:rsid w:val="000F23D5"/>
    <w:rsid w:val="000F3C1C"/>
    <w:rsid w:val="000F59C4"/>
    <w:rsid w:val="000F63C4"/>
    <w:rsid w:val="001012D0"/>
    <w:rsid w:val="00103633"/>
    <w:rsid w:val="00107F43"/>
    <w:rsid w:val="00116046"/>
    <w:rsid w:val="0011612B"/>
    <w:rsid w:val="00116D5F"/>
    <w:rsid w:val="001173D0"/>
    <w:rsid w:val="00121662"/>
    <w:rsid w:val="001219EA"/>
    <w:rsid w:val="00122237"/>
    <w:rsid w:val="00123D57"/>
    <w:rsid w:val="00125C2C"/>
    <w:rsid w:val="00133751"/>
    <w:rsid w:val="00133AD7"/>
    <w:rsid w:val="00135DC1"/>
    <w:rsid w:val="0014289D"/>
    <w:rsid w:val="00146533"/>
    <w:rsid w:val="001510D9"/>
    <w:rsid w:val="001511F3"/>
    <w:rsid w:val="00152CC9"/>
    <w:rsid w:val="001732BC"/>
    <w:rsid w:val="00174435"/>
    <w:rsid w:val="00175207"/>
    <w:rsid w:val="001769A6"/>
    <w:rsid w:val="00176C61"/>
    <w:rsid w:val="00182A69"/>
    <w:rsid w:val="00182A75"/>
    <w:rsid w:val="00182F73"/>
    <w:rsid w:val="00190D48"/>
    <w:rsid w:val="00192054"/>
    <w:rsid w:val="001924D9"/>
    <w:rsid w:val="00197833"/>
    <w:rsid w:val="001A119C"/>
    <w:rsid w:val="001A1364"/>
    <w:rsid w:val="001A5C0E"/>
    <w:rsid w:val="001A6D7C"/>
    <w:rsid w:val="001A74E4"/>
    <w:rsid w:val="001A78B3"/>
    <w:rsid w:val="001A79AB"/>
    <w:rsid w:val="001B01CB"/>
    <w:rsid w:val="001B1CD6"/>
    <w:rsid w:val="001B3743"/>
    <w:rsid w:val="001C1543"/>
    <w:rsid w:val="001C5A0E"/>
    <w:rsid w:val="001D08C8"/>
    <w:rsid w:val="001D2950"/>
    <w:rsid w:val="001D67F8"/>
    <w:rsid w:val="001E3B63"/>
    <w:rsid w:val="001E52D2"/>
    <w:rsid w:val="001E7D52"/>
    <w:rsid w:val="001F078B"/>
    <w:rsid w:val="001F67F4"/>
    <w:rsid w:val="001F7B50"/>
    <w:rsid w:val="00200070"/>
    <w:rsid w:val="002019CA"/>
    <w:rsid w:val="0020292F"/>
    <w:rsid w:val="002053FE"/>
    <w:rsid w:val="00205C71"/>
    <w:rsid w:val="002125D6"/>
    <w:rsid w:val="00216573"/>
    <w:rsid w:val="00216E27"/>
    <w:rsid w:val="00217FED"/>
    <w:rsid w:val="002223C2"/>
    <w:rsid w:val="00222AC9"/>
    <w:rsid w:val="00224D93"/>
    <w:rsid w:val="002265E6"/>
    <w:rsid w:val="00226B65"/>
    <w:rsid w:val="00231AEA"/>
    <w:rsid w:val="002347AA"/>
    <w:rsid w:val="002503A5"/>
    <w:rsid w:val="00250FED"/>
    <w:rsid w:val="00251B5B"/>
    <w:rsid w:val="00255EB0"/>
    <w:rsid w:val="002606A2"/>
    <w:rsid w:val="00261374"/>
    <w:rsid w:val="002756C3"/>
    <w:rsid w:val="0027779E"/>
    <w:rsid w:val="00281F95"/>
    <w:rsid w:val="002843CA"/>
    <w:rsid w:val="002A36B0"/>
    <w:rsid w:val="002A3AE8"/>
    <w:rsid w:val="002A53D8"/>
    <w:rsid w:val="002A6875"/>
    <w:rsid w:val="002A7456"/>
    <w:rsid w:val="002B10AC"/>
    <w:rsid w:val="002B482A"/>
    <w:rsid w:val="002C3507"/>
    <w:rsid w:val="002C487E"/>
    <w:rsid w:val="002C5C98"/>
    <w:rsid w:val="002D0F04"/>
    <w:rsid w:val="002D33E4"/>
    <w:rsid w:val="002D369D"/>
    <w:rsid w:val="002D3EDC"/>
    <w:rsid w:val="002D3FE4"/>
    <w:rsid w:val="002D614B"/>
    <w:rsid w:val="002E0BA9"/>
    <w:rsid w:val="002E0C68"/>
    <w:rsid w:val="002E268C"/>
    <w:rsid w:val="002E36CC"/>
    <w:rsid w:val="002E44EB"/>
    <w:rsid w:val="002E5214"/>
    <w:rsid w:val="002F1BBA"/>
    <w:rsid w:val="002F290B"/>
    <w:rsid w:val="002F46BD"/>
    <w:rsid w:val="002F6D09"/>
    <w:rsid w:val="003001FE"/>
    <w:rsid w:val="00300766"/>
    <w:rsid w:val="00304A3A"/>
    <w:rsid w:val="003067AD"/>
    <w:rsid w:val="003073E2"/>
    <w:rsid w:val="00311581"/>
    <w:rsid w:val="003129CA"/>
    <w:rsid w:val="00313451"/>
    <w:rsid w:val="00314D1F"/>
    <w:rsid w:val="0031724C"/>
    <w:rsid w:val="00320692"/>
    <w:rsid w:val="003212FD"/>
    <w:rsid w:val="00327E4C"/>
    <w:rsid w:val="00330333"/>
    <w:rsid w:val="00330787"/>
    <w:rsid w:val="00333783"/>
    <w:rsid w:val="0033778C"/>
    <w:rsid w:val="00340567"/>
    <w:rsid w:val="00340E19"/>
    <w:rsid w:val="0034318D"/>
    <w:rsid w:val="00347E24"/>
    <w:rsid w:val="00350F2E"/>
    <w:rsid w:val="00353AD2"/>
    <w:rsid w:val="0036009E"/>
    <w:rsid w:val="0036088B"/>
    <w:rsid w:val="00362708"/>
    <w:rsid w:val="00364A9B"/>
    <w:rsid w:val="0036698A"/>
    <w:rsid w:val="00370CAA"/>
    <w:rsid w:val="00370E77"/>
    <w:rsid w:val="00371729"/>
    <w:rsid w:val="003725E6"/>
    <w:rsid w:val="00373FE7"/>
    <w:rsid w:val="003752E9"/>
    <w:rsid w:val="00375E22"/>
    <w:rsid w:val="00381C07"/>
    <w:rsid w:val="00382CFA"/>
    <w:rsid w:val="003833F7"/>
    <w:rsid w:val="0038506F"/>
    <w:rsid w:val="00387706"/>
    <w:rsid w:val="00387CA7"/>
    <w:rsid w:val="00387D6A"/>
    <w:rsid w:val="003962C7"/>
    <w:rsid w:val="003974FF"/>
    <w:rsid w:val="003A073B"/>
    <w:rsid w:val="003A1E13"/>
    <w:rsid w:val="003A4832"/>
    <w:rsid w:val="003A5B61"/>
    <w:rsid w:val="003A7AA9"/>
    <w:rsid w:val="003B2C7F"/>
    <w:rsid w:val="003B4E32"/>
    <w:rsid w:val="003B588E"/>
    <w:rsid w:val="003C0973"/>
    <w:rsid w:val="003C1DA3"/>
    <w:rsid w:val="003C236E"/>
    <w:rsid w:val="003C3C94"/>
    <w:rsid w:val="003C3FCE"/>
    <w:rsid w:val="003C3FD6"/>
    <w:rsid w:val="003C5DAA"/>
    <w:rsid w:val="003C74B6"/>
    <w:rsid w:val="003D03A1"/>
    <w:rsid w:val="003D51C8"/>
    <w:rsid w:val="003D5748"/>
    <w:rsid w:val="003D5F78"/>
    <w:rsid w:val="003E1255"/>
    <w:rsid w:val="003E1A5E"/>
    <w:rsid w:val="003E1B48"/>
    <w:rsid w:val="003E577B"/>
    <w:rsid w:val="003E57C6"/>
    <w:rsid w:val="003E6729"/>
    <w:rsid w:val="003E6AD1"/>
    <w:rsid w:val="003E788A"/>
    <w:rsid w:val="003F2645"/>
    <w:rsid w:val="003F3F3B"/>
    <w:rsid w:val="003F4FF6"/>
    <w:rsid w:val="003F542F"/>
    <w:rsid w:val="003F63DF"/>
    <w:rsid w:val="003F748A"/>
    <w:rsid w:val="004002CC"/>
    <w:rsid w:val="00403494"/>
    <w:rsid w:val="00406356"/>
    <w:rsid w:val="00411285"/>
    <w:rsid w:val="00422767"/>
    <w:rsid w:val="00423D7C"/>
    <w:rsid w:val="004311F1"/>
    <w:rsid w:val="004350B1"/>
    <w:rsid w:val="004377C0"/>
    <w:rsid w:val="004419F5"/>
    <w:rsid w:val="00443850"/>
    <w:rsid w:val="00443B50"/>
    <w:rsid w:val="00447B2A"/>
    <w:rsid w:val="004510EA"/>
    <w:rsid w:val="00455354"/>
    <w:rsid w:val="00456889"/>
    <w:rsid w:val="00460CDA"/>
    <w:rsid w:val="0046277C"/>
    <w:rsid w:val="0046566B"/>
    <w:rsid w:val="00466BBA"/>
    <w:rsid w:val="00472555"/>
    <w:rsid w:val="00477B82"/>
    <w:rsid w:val="00480087"/>
    <w:rsid w:val="00482630"/>
    <w:rsid w:val="00482875"/>
    <w:rsid w:val="00483A75"/>
    <w:rsid w:val="00484040"/>
    <w:rsid w:val="00486E94"/>
    <w:rsid w:val="00487188"/>
    <w:rsid w:val="004874E2"/>
    <w:rsid w:val="00494027"/>
    <w:rsid w:val="00496E9A"/>
    <w:rsid w:val="004A539D"/>
    <w:rsid w:val="004A5980"/>
    <w:rsid w:val="004B0C7F"/>
    <w:rsid w:val="004B3DE1"/>
    <w:rsid w:val="004B46C5"/>
    <w:rsid w:val="004B4D31"/>
    <w:rsid w:val="004B5BFF"/>
    <w:rsid w:val="004B7204"/>
    <w:rsid w:val="004C0519"/>
    <w:rsid w:val="004C2559"/>
    <w:rsid w:val="004C45BE"/>
    <w:rsid w:val="004D0008"/>
    <w:rsid w:val="004D018D"/>
    <w:rsid w:val="004D27AB"/>
    <w:rsid w:val="004D3EC6"/>
    <w:rsid w:val="004D4393"/>
    <w:rsid w:val="004D543D"/>
    <w:rsid w:val="004D5E4B"/>
    <w:rsid w:val="004D6297"/>
    <w:rsid w:val="004D68C5"/>
    <w:rsid w:val="004E1A1F"/>
    <w:rsid w:val="004E3C9F"/>
    <w:rsid w:val="004E5FE8"/>
    <w:rsid w:val="004E7D55"/>
    <w:rsid w:val="004F075B"/>
    <w:rsid w:val="004F3598"/>
    <w:rsid w:val="004F6541"/>
    <w:rsid w:val="00503BA6"/>
    <w:rsid w:val="0050579E"/>
    <w:rsid w:val="0050776E"/>
    <w:rsid w:val="00514854"/>
    <w:rsid w:val="00516988"/>
    <w:rsid w:val="005225DA"/>
    <w:rsid w:val="005237F5"/>
    <w:rsid w:val="00526BE0"/>
    <w:rsid w:val="00527F35"/>
    <w:rsid w:val="00531BB8"/>
    <w:rsid w:val="00532342"/>
    <w:rsid w:val="00537761"/>
    <w:rsid w:val="00545AFA"/>
    <w:rsid w:val="005462A6"/>
    <w:rsid w:val="005462E0"/>
    <w:rsid w:val="00546314"/>
    <w:rsid w:val="005468D3"/>
    <w:rsid w:val="0055074F"/>
    <w:rsid w:val="00552569"/>
    <w:rsid w:val="0055475E"/>
    <w:rsid w:val="00554ED3"/>
    <w:rsid w:val="00555D45"/>
    <w:rsid w:val="005603B6"/>
    <w:rsid w:val="00560821"/>
    <w:rsid w:val="0056121D"/>
    <w:rsid w:val="00562FBD"/>
    <w:rsid w:val="005671F0"/>
    <w:rsid w:val="00567570"/>
    <w:rsid w:val="00571CA6"/>
    <w:rsid w:val="005723E6"/>
    <w:rsid w:val="005733B0"/>
    <w:rsid w:val="00573789"/>
    <w:rsid w:val="005776EE"/>
    <w:rsid w:val="005779BE"/>
    <w:rsid w:val="005837B8"/>
    <w:rsid w:val="005839DF"/>
    <w:rsid w:val="00584BFE"/>
    <w:rsid w:val="00586428"/>
    <w:rsid w:val="005866A1"/>
    <w:rsid w:val="005A2AF8"/>
    <w:rsid w:val="005A340A"/>
    <w:rsid w:val="005A4A91"/>
    <w:rsid w:val="005A5A3F"/>
    <w:rsid w:val="005A76AF"/>
    <w:rsid w:val="005B4F26"/>
    <w:rsid w:val="005B66FC"/>
    <w:rsid w:val="005B78DF"/>
    <w:rsid w:val="005C24A8"/>
    <w:rsid w:val="005C34FF"/>
    <w:rsid w:val="005C3862"/>
    <w:rsid w:val="005C5846"/>
    <w:rsid w:val="005C6F2E"/>
    <w:rsid w:val="005C72A4"/>
    <w:rsid w:val="005D550A"/>
    <w:rsid w:val="005D7869"/>
    <w:rsid w:val="005E0B3C"/>
    <w:rsid w:val="005E0B8E"/>
    <w:rsid w:val="005E1D32"/>
    <w:rsid w:val="005E3A6D"/>
    <w:rsid w:val="005E4198"/>
    <w:rsid w:val="005E4285"/>
    <w:rsid w:val="005E546F"/>
    <w:rsid w:val="005E5BE5"/>
    <w:rsid w:val="005E7B7D"/>
    <w:rsid w:val="00605AD5"/>
    <w:rsid w:val="00610BBE"/>
    <w:rsid w:val="006123BE"/>
    <w:rsid w:val="00616256"/>
    <w:rsid w:val="006164BA"/>
    <w:rsid w:val="006169F1"/>
    <w:rsid w:val="0062088A"/>
    <w:rsid w:val="00621750"/>
    <w:rsid w:val="006255BB"/>
    <w:rsid w:val="00625D05"/>
    <w:rsid w:val="00631ED0"/>
    <w:rsid w:val="00632837"/>
    <w:rsid w:val="00632C40"/>
    <w:rsid w:val="00635887"/>
    <w:rsid w:val="00641DB7"/>
    <w:rsid w:val="00646805"/>
    <w:rsid w:val="00657D0A"/>
    <w:rsid w:val="00660876"/>
    <w:rsid w:val="00661D2E"/>
    <w:rsid w:val="006658CF"/>
    <w:rsid w:val="006661B9"/>
    <w:rsid w:val="0066693A"/>
    <w:rsid w:val="0067182A"/>
    <w:rsid w:val="00680D85"/>
    <w:rsid w:val="0068139D"/>
    <w:rsid w:val="00686E69"/>
    <w:rsid w:val="00687886"/>
    <w:rsid w:val="006937C0"/>
    <w:rsid w:val="00693B22"/>
    <w:rsid w:val="006957A7"/>
    <w:rsid w:val="006963C6"/>
    <w:rsid w:val="006A2ED3"/>
    <w:rsid w:val="006A7888"/>
    <w:rsid w:val="006B1495"/>
    <w:rsid w:val="006B269B"/>
    <w:rsid w:val="006B27D0"/>
    <w:rsid w:val="006C3614"/>
    <w:rsid w:val="006C5100"/>
    <w:rsid w:val="006C5942"/>
    <w:rsid w:val="006C5AC1"/>
    <w:rsid w:val="006C5F05"/>
    <w:rsid w:val="006D0719"/>
    <w:rsid w:val="006D09A7"/>
    <w:rsid w:val="006D4B62"/>
    <w:rsid w:val="006D519A"/>
    <w:rsid w:val="006D582C"/>
    <w:rsid w:val="006D5C44"/>
    <w:rsid w:val="006D5C9D"/>
    <w:rsid w:val="006D76A2"/>
    <w:rsid w:val="006E0915"/>
    <w:rsid w:val="006E2F29"/>
    <w:rsid w:val="006E6B88"/>
    <w:rsid w:val="006F1502"/>
    <w:rsid w:val="006F17B2"/>
    <w:rsid w:val="006F2B8E"/>
    <w:rsid w:val="006F4EC4"/>
    <w:rsid w:val="006F528F"/>
    <w:rsid w:val="006F6AD9"/>
    <w:rsid w:val="007025C2"/>
    <w:rsid w:val="00704555"/>
    <w:rsid w:val="00705D0E"/>
    <w:rsid w:val="00706F9A"/>
    <w:rsid w:val="00707A4F"/>
    <w:rsid w:val="00710B4A"/>
    <w:rsid w:val="00712692"/>
    <w:rsid w:val="0071553C"/>
    <w:rsid w:val="00715FC8"/>
    <w:rsid w:val="0071667B"/>
    <w:rsid w:val="00725BE2"/>
    <w:rsid w:val="00725EFD"/>
    <w:rsid w:val="00727460"/>
    <w:rsid w:val="0074018A"/>
    <w:rsid w:val="00747751"/>
    <w:rsid w:val="0075005F"/>
    <w:rsid w:val="0075113F"/>
    <w:rsid w:val="007613FD"/>
    <w:rsid w:val="00762B91"/>
    <w:rsid w:val="0076320F"/>
    <w:rsid w:val="007632A0"/>
    <w:rsid w:val="0076447C"/>
    <w:rsid w:val="00764D28"/>
    <w:rsid w:val="00770127"/>
    <w:rsid w:val="00776E62"/>
    <w:rsid w:val="00781E18"/>
    <w:rsid w:val="00787ED3"/>
    <w:rsid w:val="00792092"/>
    <w:rsid w:val="00792F2B"/>
    <w:rsid w:val="00794514"/>
    <w:rsid w:val="00794EFD"/>
    <w:rsid w:val="00795B69"/>
    <w:rsid w:val="007B3FFB"/>
    <w:rsid w:val="007B7454"/>
    <w:rsid w:val="007C247E"/>
    <w:rsid w:val="007C4D29"/>
    <w:rsid w:val="007C4D3E"/>
    <w:rsid w:val="007D2113"/>
    <w:rsid w:val="007D2AD3"/>
    <w:rsid w:val="007D5BDF"/>
    <w:rsid w:val="007D6C7A"/>
    <w:rsid w:val="007D6F09"/>
    <w:rsid w:val="007E5B5F"/>
    <w:rsid w:val="007E7008"/>
    <w:rsid w:val="007F03BE"/>
    <w:rsid w:val="007F18F2"/>
    <w:rsid w:val="007F2768"/>
    <w:rsid w:val="007F46C9"/>
    <w:rsid w:val="007F5FCA"/>
    <w:rsid w:val="007F6FB9"/>
    <w:rsid w:val="00802D08"/>
    <w:rsid w:val="00803754"/>
    <w:rsid w:val="00804240"/>
    <w:rsid w:val="00811712"/>
    <w:rsid w:val="00813860"/>
    <w:rsid w:val="00813A42"/>
    <w:rsid w:val="00817D29"/>
    <w:rsid w:val="00820752"/>
    <w:rsid w:val="0082265A"/>
    <w:rsid w:val="00823642"/>
    <w:rsid w:val="00830E16"/>
    <w:rsid w:val="008319D9"/>
    <w:rsid w:val="00832EBD"/>
    <w:rsid w:val="008342CE"/>
    <w:rsid w:val="0083712B"/>
    <w:rsid w:val="00837351"/>
    <w:rsid w:val="00841352"/>
    <w:rsid w:val="008426A2"/>
    <w:rsid w:val="00843253"/>
    <w:rsid w:val="008525DB"/>
    <w:rsid w:val="0085647E"/>
    <w:rsid w:val="00860598"/>
    <w:rsid w:val="00871082"/>
    <w:rsid w:val="00871216"/>
    <w:rsid w:val="00871C4F"/>
    <w:rsid w:val="00874A5F"/>
    <w:rsid w:val="008762B5"/>
    <w:rsid w:val="008768C3"/>
    <w:rsid w:val="00877B16"/>
    <w:rsid w:val="00877F32"/>
    <w:rsid w:val="008821AF"/>
    <w:rsid w:val="0088237B"/>
    <w:rsid w:val="0088367F"/>
    <w:rsid w:val="00887D84"/>
    <w:rsid w:val="0089388C"/>
    <w:rsid w:val="008939AF"/>
    <w:rsid w:val="008A00FE"/>
    <w:rsid w:val="008A10CF"/>
    <w:rsid w:val="008A6B5F"/>
    <w:rsid w:val="008A6E3A"/>
    <w:rsid w:val="008B5147"/>
    <w:rsid w:val="008B6E0E"/>
    <w:rsid w:val="008B7474"/>
    <w:rsid w:val="008C4794"/>
    <w:rsid w:val="008C5DE9"/>
    <w:rsid w:val="008C5F3B"/>
    <w:rsid w:val="008C69A6"/>
    <w:rsid w:val="008C7924"/>
    <w:rsid w:val="008D013F"/>
    <w:rsid w:val="008D3802"/>
    <w:rsid w:val="008D5149"/>
    <w:rsid w:val="008D608A"/>
    <w:rsid w:val="008D7DAD"/>
    <w:rsid w:val="008E17F2"/>
    <w:rsid w:val="008E414C"/>
    <w:rsid w:val="008E4CC0"/>
    <w:rsid w:val="008E646A"/>
    <w:rsid w:val="008F1015"/>
    <w:rsid w:val="008F2441"/>
    <w:rsid w:val="008F5967"/>
    <w:rsid w:val="008F5CCF"/>
    <w:rsid w:val="008F650B"/>
    <w:rsid w:val="00901C48"/>
    <w:rsid w:val="00903527"/>
    <w:rsid w:val="00906C7F"/>
    <w:rsid w:val="00907744"/>
    <w:rsid w:val="00910238"/>
    <w:rsid w:val="00911111"/>
    <w:rsid w:val="00913173"/>
    <w:rsid w:val="009136D1"/>
    <w:rsid w:val="009144CE"/>
    <w:rsid w:val="00917722"/>
    <w:rsid w:val="00920690"/>
    <w:rsid w:val="009207DC"/>
    <w:rsid w:val="00920822"/>
    <w:rsid w:val="009211E8"/>
    <w:rsid w:val="00927EBC"/>
    <w:rsid w:val="00932D55"/>
    <w:rsid w:val="00942323"/>
    <w:rsid w:val="00945D21"/>
    <w:rsid w:val="00946D44"/>
    <w:rsid w:val="00947845"/>
    <w:rsid w:val="00951440"/>
    <w:rsid w:val="009548AD"/>
    <w:rsid w:val="00954CD5"/>
    <w:rsid w:val="00962E63"/>
    <w:rsid w:val="00964069"/>
    <w:rsid w:val="009712EE"/>
    <w:rsid w:val="00975D3B"/>
    <w:rsid w:val="00983969"/>
    <w:rsid w:val="0098412C"/>
    <w:rsid w:val="00991D64"/>
    <w:rsid w:val="0099521F"/>
    <w:rsid w:val="00997668"/>
    <w:rsid w:val="009A02E3"/>
    <w:rsid w:val="009A1DD0"/>
    <w:rsid w:val="009A5583"/>
    <w:rsid w:val="009B09D0"/>
    <w:rsid w:val="009B23AF"/>
    <w:rsid w:val="009B33D5"/>
    <w:rsid w:val="009B4A20"/>
    <w:rsid w:val="009B4ECB"/>
    <w:rsid w:val="009C2496"/>
    <w:rsid w:val="009C3D2E"/>
    <w:rsid w:val="009D08F2"/>
    <w:rsid w:val="009D1EA8"/>
    <w:rsid w:val="009D29DE"/>
    <w:rsid w:val="009D52A4"/>
    <w:rsid w:val="009E1991"/>
    <w:rsid w:val="009E24B6"/>
    <w:rsid w:val="009E42DF"/>
    <w:rsid w:val="009E4AE4"/>
    <w:rsid w:val="009E501B"/>
    <w:rsid w:val="009F65A8"/>
    <w:rsid w:val="009F7984"/>
    <w:rsid w:val="00A017A2"/>
    <w:rsid w:val="00A038F5"/>
    <w:rsid w:val="00A04063"/>
    <w:rsid w:val="00A05517"/>
    <w:rsid w:val="00A10969"/>
    <w:rsid w:val="00A16862"/>
    <w:rsid w:val="00A16A0C"/>
    <w:rsid w:val="00A173BF"/>
    <w:rsid w:val="00A249E7"/>
    <w:rsid w:val="00A34738"/>
    <w:rsid w:val="00A350AD"/>
    <w:rsid w:val="00A40C11"/>
    <w:rsid w:val="00A437A9"/>
    <w:rsid w:val="00A5142D"/>
    <w:rsid w:val="00A52D9B"/>
    <w:rsid w:val="00A53FB3"/>
    <w:rsid w:val="00A57AC6"/>
    <w:rsid w:val="00A624B9"/>
    <w:rsid w:val="00A629C4"/>
    <w:rsid w:val="00A62C0C"/>
    <w:rsid w:val="00A6409D"/>
    <w:rsid w:val="00A667A7"/>
    <w:rsid w:val="00A675C9"/>
    <w:rsid w:val="00A72898"/>
    <w:rsid w:val="00A728F0"/>
    <w:rsid w:val="00A72AE8"/>
    <w:rsid w:val="00A734D0"/>
    <w:rsid w:val="00A74DDE"/>
    <w:rsid w:val="00A82278"/>
    <w:rsid w:val="00A84DD2"/>
    <w:rsid w:val="00A85016"/>
    <w:rsid w:val="00A87759"/>
    <w:rsid w:val="00A95142"/>
    <w:rsid w:val="00A97287"/>
    <w:rsid w:val="00A97E0F"/>
    <w:rsid w:val="00AA0DF6"/>
    <w:rsid w:val="00AA5DD3"/>
    <w:rsid w:val="00AB24F1"/>
    <w:rsid w:val="00AB519E"/>
    <w:rsid w:val="00AB57FF"/>
    <w:rsid w:val="00AB5BE9"/>
    <w:rsid w:val="00AB77FB"/>
    <w:rsid w:val="00AB794A"/>
    <w:rsid w:val="00AC1300"/>
    <w:rsid w:val="00AC33A8"/>
    <w:rsid w:val="00AC7EFE"/>
    <w:rsid w:val="00AD78F7"/>
    <w:rsid w:val="00AE09E5"/>
    <w:rsid w:val="00AE1E3B"/>
    <w:rsid w:val="00AE4C02"/>
    <w:rsid w:val="00AF1E3A"/>
    <w:rsid w:val="00AF25EC"/>
    <w:rsid w:val="00B0159E"/>
    <w:rsid w:val="00B02738"/>
    <w:rsid w:val="00B046AF"/>
    <w:rsid w:val="00B13876"/>
    <w:rsid w:val="00B2208B"/>
    <w:rsid w:val="00B25511"/>
    <w:rsid w:val="00B25727"/>
    <w:rsid w:val="00B26668"/>
    <w:rsid w:val="00B325BF"/>
    <w:rsid w:val="00B35729"/>
    <w:rsid w:val="00B40589"/>
    <w:rsid w:val="00B40E15"/>
    <w:rsid w:val="00B51C49"/>
    <w:rsid w:val="00B52118"/>
    <w:rsid w:val="00B6033E"/>
    <w:rsid w:val="00B603CD"/>
    <w:rsid w:val="00B64890"/>
    <w:rsid w:val="00B64D71"/>
    <w:rsid w:val="00B663AB"/>
    <w:rsid w:val="00B679CB"/>
    <w:rsid w:val="00B71F34"/>
    <w:rsid w:val="00B769CF"/>
    <w:rsid w:val="00B76B6B"/>
    <w:rsid w:val="00B80A05"/>
    <w:rsid w:val="00B82498"/>
    <w:rsid w:val="00B8304A"/>
    <w:rsid w:val="00B83390"/>
    <w:rsid w:val="00B85827"/>
    <w:rsid w:val="00B85D00"/>
    <w:rsid w:val="00B879DC"/>
    <w:rsid w:val="00B904E8"/>
    <w:rsid w:val="00B90FB0"/>
    <w:rsid w:val="00B967C6"/>
    <w:rsid w:val="00BA0177"/>
    <w:rsid w:val="00BA456B"/>
    <w:rsid w:val="00BA6A0C"/>
    <w:rsid w:val="00BA7E6F"/>
    <w:rsid w:val="00BB0AE3"/>
    <w:rsid w:val="00BB21B6"/>
    <w:rsid w:val="00BB29D0"/>
    <w:rsid w:val="00BB37D0"/>
    <w:rsid w:val="00BD1518"/>
    <w:rsid w:val="00BD2ACD"/>
    <w:rsid w:val="00BD7865"/>
    <w:rsid w:val="00BD7DA2"/>
    <w:rsid w:val="00BD7E4B"/>
    <w:rsid w:val="00BE0FE4"/>
    <w:rsid w:val="00BE16DC"/>
    <w:rsid w:val="00BE4C1C"/>
    <w:rsid w:val="00BF03BF"/>
    <w:rsid w:val="00BF30A0"/>
    <w:rsid w:val="00BF34A1"/>
    <w:rsid w:val="00BF702F"/>
    <w:rsid w:val="00BF740E"/>
    <w:rsid w:val="00C015D5"/>
    <w:rsid w:val="00C06377"/>
    <w:rsid w:val="00C07471"/>
    <w:rsid w:val="00C10C6F"/>
    <w:rsid w:val="00C12573"/>
    <w:rsid w:val="00C135EA"/>
    <w:rsid w:val="00C16459"/>
    <w:rsid w:val="00C207FF"/>
    <w:rsid w:val="00C22A69"/>
    <w:rsid w:val="00C24772"/>
    <w:rsid w:val="00C26050"/>
    <w:rsid w:val="00C26FEF"/>
    <w:rsid w:val="00C271CD"/>
    <w:rsid w:val="00C3116C"/>
    <w:rsid w:val="00C31A3B"/>
    <w:rsid w:val="00C32544"/>
    <w:rsid w:val="00C36319"/>
    <w:rsid w:val="00C403A2"/>
    <w:rsid w:val="00C40C1B"/>
    <w:rsid w:val="00C40EAC"/>
    <w:rsid w:val="00C41122"/>
    <w:rsid w:val="00C428B4"/>
    <w:rsid w:val="00C43E91"/>
    <w:rsid w:val="00C50527"/>
    <w:rsid w:val="00C50C67"/>
    <w:rsid w:val="00C5222F"/>
    <w:rsid w:val="00C5387A"/>
    <w:rsid w:val="00C553DC"/>
    <w:rsid w:val="00C6197F"/>
    <w:rsid w:val="00C62DB7"/>
    <w:rsid w:val="00C66E95"/>
    <w:rsid w:val="00C70FEC"/>
    <w:rsid w:val="00C7248B"/>
    <w:rsid w:val="00C73698"/>
    <w:rsid w:val="00C77D0D"/>
    <w:rsid w:val="00C81A28"/>
    <w:rsid w:val="00C873C5"/>
    <w:rsid w:val="00C91DEC"/>
    <w:rsid w:val="00C92651"/>
    <w:rsid w:val="00C9383C"/>
    <w:rsid w:val="00C948DE"/>
    <w:rsid w:val="00C96414"/>
    <w:rsid w:val="00C9689E"/>
    <w:rsid w:val="00C974AB"/>
    <w:rsid w:val="00CA3D2F"/>
    <w:rsid w:val="00CA63A1"/>
    <w:rsid w:val="00CA6CC6"/>
    <w:rsid w:val="00CA7324"/>
    <w:rsid w:val="00CA799F"/>
    <w:rsid w:val="00CB2FED"/>
    <w:rsid w:val="00CB3342"/>
    <w:rsid w:val="00CB5507"/>
    <w:rsid w:val="00CB591D"/>
    <w:rsid w:val="00CB5FC5"/>
    <w:rsid w:val="00CB6340"/>
    <w:rsid w:val="00CC1030"/>
    <w:rsid w:val="00CC3D5A"/>
    <w:rsid w:val="00CC3DF4"/>
    <w:rsid w:val="00CC52FB"/>
    <w:rsid w:val="00CC5BBA"/>
    <w:rsid w:val="00CC74EC"/>
    <w:rsid w:val="00CC7784"/>
    <w:rsid w:val="00CD176D"/>
    <w:rsid w:val="00CD295C"/>
    <w:rsid w:val="00CD352D"/>
    <w:rsid w:val="00CE07B1"/>
    <w:rsid w:val="00CE3B01"/>
    <w:rsid w:val="00CE3E22"/>
    <w:rsid w:val="00CE5889"/>
    <w:rsid w:val="00CE67CD"/>
    <w:rsid w:val="00CE7836"/>
    <w:rsid w:val="00CF22F2"/>
    <w:rsid w:val="00CF3923"/>
    <w:rsid w:val="00D0201E"/>
    <w:rsid w:val="00D024E3"/>
    <w:rsid w:val="00D041A3"/>
    <w:rsid w:val="00D054CA"/>
    <w:rsid w:val="00D058FA"/>
    <w:rsid w:val="00D070B8"/>
    <w:rsid w:val="00D14B75"/>
    <w:rsid w:val="00D17381"/>
    <w:rsid w:val="00D21A46"/>
    <w:rsid w:val="00D221C8"/>
    <w:rsid w:val="00D2252B"/>
    <w:rsid w:val="00D25EBD"/>
    <w:rsid w:val="00D25F2F"/>
    <w:rsid w:val="00D30993"/>
    <w:rsid w:val="00D33517"/>
    <w:rsid w:val="00D37B9B"/>
    <w:rsid w:val="00D40AF8"/>
    <w:rsid w:val="00D40F41"/>
    <w:rsid w:val="00D42B35"/>
    <w:rsid w:val="00D43DFC"/>
    <w:rsid w:val="00D521AB"/>
    <w:rsid w:val="00D539CD"/>
    <w:rsid w:val="00D60F32"/>
    <w:rsid w:val="00D615FD"/>
    <w:rsid w:val="00D7250C"/>
    <w:rsid w:val="00D72B79"/>
    <w:rsid w:val="00D819AF"/>
    <w:rsid w:val="00D82F65"/>
    <w:rsid w:val="00D84509"/>
    <w:rsid w:val="00D91672"/>
    <w:rsid w:val="00DA51E0"/>
    <w:rsid w:val="00DA525B"/>
    <w:rsid w:val="00DA7ADE"/>
    <w:rsid w:val="00DB0EC5"/>
    <w:rsid w:val="00DB44E9"/>
    <w:rsid w:val="00DB5AB1"/>
    <w:rsid w:val="00DC75EC"/>
    <w:rsid w:val="00DD0385"/>
    <w:rsid w:val="00DD20A7"/>
    <w:rsid w:val="00DD666F"/>
    <w:rsid w:val="00DE26F7"/>
    <w:rsid w:val="00DE4EFF"/>
    <w:rsid w:val="00DE5CD1"/>
    <w:rsid w:val="00DE7B65"/>
    <w:rsid w:val="00DF0287"/>
    <w:rsid w:val="00DF119B"/>
    <w:rsid w:val="00DF1817"/>
    <w:rsid w:val="00DF45CD"/>
    <w:rsid w:val="00DF5871"/>
    <w:rsid w:val="00DF762A"/>
    <w:rsid w:val="00E068C6"/>
    <w:rsid w:val="00E129C3"/>
    <w:rsid w:val="00E157D7"/>
    <w:rsid w:val="00E15878"/>
    <w:rsid w:val="00E17260"/>
    <w:rsid w:val="00E17394"/>
    <w:rsid w:val="00E20C26"/>
    <w:rsid w:val="00E20E2C"/>
    <w:rsid w:val="00E23E43"/>
    <w:rsid w:val="00E27743"/>
    <w:rsid w:val="00E3117C"/>
    <w:rsid w:val="00E3186E"/>
    <w:rsid w:val="00E31FF5"/>
    <w:rsid w:val="00E330A3"/>
    <w:rsid w:val="00E36013"/>
    <w:rsid w:val="00E37031"/>
    <w:rsid w:val="00E370CC"/>
    <w:rsid w:val="00E377EA"/>
    <w:rsid w:val="00E40A73"/>
    <w:rsid w:val="00E4113E"/>
    <w:rsid w:val="00E432F3"/>
    <w:rsid w:val="00E43E04"/>
    <w:rsid w:val="00E4589A"/>
    <w:rsid w:val="00E4735E"/>
    <w:rsid w:val="00E50AE6"/>
    <w:rsid w:val="00E52F86"/>
    <w:rsid w:val="00E55AD7"/>
    <w:rsid w:val="00E61091"/>
    <w:rsid w:val="00E704F7"/>
    <w:rsid w:val="00E708D2"/>
    <w:rsid w:val="00E70A12"/>
    <w:rsid w:val="00E71473"/>
    <w:rsid w:val="00E7282D"/>
    <w:rsid w:val="00E762CE"/>
    <w:rsid w:val="00E83D42"/>
    <w:rsid w:val="00E8547F"/>
    <w:rsid w:val="00E87584"/>
    <w:rsid w:val="00E90A46"/>
    <w:rsid w:val="00E92C50"/>
    <w:rsid w:val="00E9322C"/>
    <w:rsid w:val="00E93610"/>
    <w:rsid w:val="00E96FD5"/>
    <w:rsid w:val="00EA0FE8"/>
    <w:rsid w:val="00EA1664"/>
    <w:rsid w:val="00EA44D4"/>
    <w:rsid w:val="00EA59A2"/>
    <w:rsid w:val="00EA67F0"/>
    <w:rsid w:val="00EB0390"/>
    <w:rsid w:val="00EB0AC1"/>
    <w:rsid w:val="00EB0CCA"/>
    <w:rsid w:val="00EB2267"/>
    <w:rsid w:val="00EB4085"/>
    <w:rsid w:val="00EB7F97"/>
    <w:rsid w:val="00EC0AB6"/>
    <w:rsid w:val="00EC4CCE"/>
    <w:rsid w:val="00EC546D"/>
    <w:rsid w:val="00EC622E"/>
    <w:rsid w:val="00ED0D29"/>
    <w:rsid w:val="00ED380B"/>
    <w:rsid w:val="00ED4E9B"/>
    <w:rsid w:val="00ED6A25"/>
    <w:rsid w:val="00ED6A35"/>
    <w:rsid w:val="00ED6FCA"/>
    <w:rsid w:val="00EE1715"/>
    <w:rsid w:val="00EE2FF9"/>
    <w:rsid w:val="00EE41BD"/>
    <w:rsid w:val="00EE4489"/>
    <w:rsid w:val="00EE623A"/>
    <w:rsid w:val="00EF1706"/>
    <w:rsid w:val="00EF68FE"/>
    <w:rsid w:val="00F00322"/>
    <w:rsid w:val="00F02E1E"/>
    <w:rsid w:val="00F104E1"/>
    <w:rsid w:val="00F12B5A"/>
    <w:rsid w:val="00F1331C"/>
    <w:rsid w:val="00F16410"/>
    <w:rsid w:val="00F167B1"/>
    <w:rsid w:val="00F1797B"/>
    <w:rsid w:val="00F23E98"/>
    <w:rsid w:val="00F26641"/>
    <w:rsid w:val="00F26C3B"/>
    <w:rsid w:val="00F30025"/>
    <w:rsid w:val="00F308A0"/>
    <w:rsid w:val="00F322DE"/>
    <w:rsid w:val="00F345A5"/>
    <w:rsid w:val="00F36D50"/>
    <w:rsid w:val="00F42028"/>
    <w:rsid w:val="00F43BC7"/>
    <w:rsid w:val="00F447AE"/>
    <w:rsid w:val="00F535D7"/>
    <w:rsid w:val="00F550B0"/>
    <w:rsid w:val="00F56791"/>
    <w:rsid w:val="00F61190"/>
    <w:rsid w:val="00F61838"/>
    <w:rsid w:val="00F640A7"/>
    <w:rsid w:val="00F653E3"/>
    <w:rsid w:val="00F70D60"/>
    <w:rsid w:val="00F810AF"/>
    <w:rsid w:val="00F81C61"/>
    <w:rsid w:val="00F82018"/>
    <w:rsid w:val="00F82A56"/>
    <w:rsid w:val="00F82F21"/>
    <w:rsid w:val="00F86AD3"/>
    <w:rsid w:val="00F86B1F"/>
    <w:rsid w:val="00F87106"/>
    <w:rsid w:val="00F912EE"/>
    <w:rsid w:val="00F9194C"/>
    <w:rsid w:val="00F93D52"/>
    <w:rsid w:val="00F94707"/>
    <w:rsid w:val="00FA08B4"/>
    <w:rsid w:val="00FA1432"/>
    <w:rsid w:val="00FA2686"/>
    <w:rsid w:val="00FA3D16"/>
    <w:rsid w:val="00FA532C"/>
    <w:rsid w:val="00FA5AF3"/>
    <w:rsid w:val="00FB0287"/>
    <w:rsid w:val="00FB0CF1"/>
    <w:rsid w:val="00FB2513"/>
    <w:rsid w:val="00FB2AC0"/>
    <w:rsid w:val="00FB3E77"/>
    <w:rsid w:val="00FC496B"/>
    <w:rsid w:val="00FC576F"/>
    <w:rsid w:val="00FC69B4"/>
    <w:rsid w:val="00FD31EA"/>
    <w:rsid w:val="00FD3772"/>
    <w:rsid w:val="00FD7071"/>
    <w:rsid w:val="00FE35ED"/>
    <w:rsid w:val="00FE4473"/>
    <w:rsid w:val="00FE5D00"/>
    <w:rsid w:val="00FF26E3"/>
    <w:rsid w:val="00FF500A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81BFB18"/>
  <w15:chartTrackingRefBased/>
  <w15:docId w15:val="{C7E18448-DFA7-4B48-8307-272DBEC7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6E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0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50A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17F2"/>
    <w:pPr>
      <w:keepNext/>
      <w:outlineLvl w:val="2"/>
    </w:pPr>
    <w:rPr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7B82"/>
    <w:pPr>
      <w:keepNext/>
      <w:ind w:left="864" w:hanging="864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7B82"/>
    <w:pPr>
      <w:keepNext/>
      <w:ind w:left="1008" w:hanging="1008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0D2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7B82"/>
    <w:pPr>
      <w:keepNext/>
      <w:ind w:left="1296" w:hanging="1296"/>
      <w:jc w:val="center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30D29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7B82"/>
    <w:pPr>
      <w:keepNext/>
      <w:ind w:left="1584" w:hanging="1584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20007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Tekstpodstawowy2">
    <w:name w:val="Body Text 2"/>
    <w:basedOn w:val="Normalny"/>
    <w:link w:val="Tekstpodstawowy2Znak"/>
    <w:uiPriority w:val="99"/>
    <w:rsid w:val="00200070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200070"/>
    <w:rPr>
      <w:b/>
      <w:bCs/>
    </w:rPr>
  </w:style>
  <w:style w:type="paragraph" w:customStyle="1" w:styleId="tekstdokumentu">
    <w:name w:val="tekst dokumentu"/>
    <w:basedOn w:val="Normalny"/>
    <w:autoRedefine/>
    <w:rsid w:val="00CA7324"/>
    <w:pPr>
      <w:tabs>
        <w:tab w:val="left" w:pos="426"/>
      </w:tabs>
      <w:ind w:left="426"/>
      <w:jc w:val="both"/>
    </w:pPr>
    <w:rPr>
      <w:rFonts w:ascii="Arial" w:hAnsi="Arial" w:cs="Arial"/>
      <w:b/>
      <w:i/>
    </w:rPr>
  </w:style>
  <w:style w:type="paragraph" w:customStyle="1" w:styleId="przypis">
    <w:name w:val="przypis"/>
    <w:basedOn w:val="Normalny"/>
    <w:uiPriority w:val="99"/>
    <w:rsid w:val="00200070"/>
    <w:pPr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styleId="Tekstpodstawowy">
    <w:name w:val="Body Text"/>
    <w:aliases w:val="b"/>
    <w:basedOn w:val="Normalny"/>
    <w:link w:val="TekstpodstawowyZnak"/>
    <w:uiPriority w:val="99"/>
    <w:rsid w:val="00200070"/>
    <w:pPr>
      <w:spacing w:after="120"/>
    </w:pPr>
    <w:rPr>
      <w:lang w:val="x-none"/>
    </w:rPr>
  </w:style>
  <w:style w:type="character" w:customStyle="1" w:styleId="TekstpodstawowyZnak">
    <w:name w:val="Tekst podstawowy Znak"/>
    <w:aliases w:val="b Znak"/>
    <w:link w:val="Tekstpodstawowy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00070"/>
    <w:pPr>
      <w:autoSpaceDE/>
      <w:autoSpaceDN/>
      <w:ind w:left="720"/>
      <w:contextualSpacing/>
    </w:pPr>
    <w:rPr>
      <w:sz w:val="24"/>
      <w:szCs w:val="24"/>
      <w:lang w:val="x-none"/>
    </w:rPr>
  </w:style>
  <w:style w:type="paragraph" w:customStyle="1" w:styleId="tekstdokumentu0">
    <w:name w:val="tekstdokumentu"/>
    <w:basedOn w:val="Normalny"/>
    <w:semiHidden/>
    <w:rsid w:val="00200070"/>
    <w:pPr>
      <w:autoSpaceDE/>
      <w:autoSpaceDN/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00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8E17F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ylArialPrzed3pt">
    <w:name w:val="Styl Arial Przed:  3 pt"/>
    <w:basedOn w:val="Normalny"/>
    <w:next w:val="Normalny"/>
    <w:rsid w:val="008E17F2"/>
    <w:pPr>
      <w:autoSpaceDE/>
      <w:autoSpaceDN/>
      <w:spacing w:before="60"/>
    </w:pPr>
    <w:rPr>
      <w:rFonts w:ascii="Arial" w:hAnsi="Arial" w:cs="Arial"/>
    </w:rPr>
  </w:style>
  <w:style w:type="paragraph" w:customStyle="1" w:styleId="numerowanie">
    <w:name w:val="!numerowanie"/>
    <w:basedOn w:val="Akapitzlist"/>
    <w:link w:val="numerowanieZnak"/>
    <w:qFormat/>
    <w:rsid w:val="008E17F2"/>
    <w:pPr>
      <w:numPr>
        <w:numId w:val="8"/>
      </w:numPr>
      <w:suppressAutoHyphens/>
      <w:autoSpaceDE w:val="0"/>
      <w:spacing w:after="100" w:line="100" w:lineRule="atLeast"/>
      <w:jc w:val="both"/>
    </w:pPr>
    <w:rPr>
      <w:rFonts w:ascii="Arial" w:hAnsi="Arial"/>
      <w:sz w:val="20"/>
      <w:szCs w:val="20"/>
      <w:lang w:eastAsia="zh-CN"/>
    </w:rPr>
  </w:style>
  <w:style w:type="character" w:customStyle="1" w:styleId="numerowanieZnak">
    <w:name w:val="!numerowanie Znak"/>
    <w:link w:val="numerowanie"/>
    <w:rsid w:val="008E17F2"/>
    <w:rPr>
      <w:rFonts w:ascii="Arial" w:eastAsia="Times New Roman" w:hAnsi="Arial"/>
      <w:lang w:val="x-none" w:eastAsia="zh-CN"/>
    </w:rPr>
  </w:style>
  <w:style w:type="paragraph" w:customStyle="1" w:styleId="Default">
    <w:name w:val="Default"/>
    <w:rsid w:val="008E17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Listanumerowana1">
    <w:name w:val="Lista numerowana 1"/>
    <w:basedOn w:val="Normalny"/>
    <w:rsid w:val="008E17F2"/>
    <w:pPr>
      <w:numPr>
        <w:numId w:val="9"/>
      </w:numPr>
      <w:suppressAutoHyphens/>
      <w:autoSpaceDN/>
      <w:spacing w:line="200" w:lineRule="atLeast"/>
      <w:jc w:val="both"/>
    </w:pPr>
    <w:rPr>
      <w:color w:val="000000"/>
      <w:sz w:val="24"/>
      <w:lang w:eastAsia="ar-SA"/>
    </w:rPr>
  </w:style>
  <w:style w:type="paragraph" w:customStyle="1" w:styleId="Tekstpodstawowy34">
    <w:name w:val="Tekst podstawowy 34"/>
    <w:basedOn w:val="Normalny"/>
    <w:rsid w:val="00F653E3"/>
    <w:pPr>
      <w:suppressAutoHyphens/>
      <w:autoSpaceDN/>
      <w:spacing w:before="60"/>
      <w:jc w:val="both"/>
    </w:pPr>
    <w:rPr>
      <w:sz w:val="16"/>
      <w:szCs w:val="16"/>
      <w:lang w:eastAsia="zh-CN"/>
    </w:rPr>
  </w:style>
  <w:style w:type="character" w:customStyle="1" w:styleId="Nagwek6Znak">
    <w:name w:val="Nagłówek 6 Znak"/>
    <w:link w:val="Nagwek6"/>
    <w:uiPriority w:val="99"/>
    <w:rsid w:val="00030D2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rsid w:val="00030D2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0D2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30D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0D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D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30D29"/>
    <w:pPr>
      <w:spacing w:before="120"/>
      <w:ind w:left="-57" w:right="-57"/>
      <w:jc w:val="center"/>
    </w:pPr>
    <w:rPr>
      <w:b/>
      <w:bCs/>
      <w:smallCaps/>
      <w:sz w:val="22"/>
      <w:szCs w:val="22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030D29"/>
    <w:rPr>
      <w:lang w:val="x-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30D29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uiPriority w:val="99"/>
    <w:rsid w:val="00030D2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0D29"/>
    <w:pPr>
      <w:tabs>
        <w:tab w:val="num" w:pos="643"/>
      </w:tabs>
      <w:ind w:left="643" w:hanging="360"/>
      <w:jc w:val="center"/>
    </w:pPr>
    <w:rPr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rsid w:val="00030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owyStandardowy1">
    <w:name w:val="Standardowy.Standardowy1"/>
    <w:uiPriority w:val="99"/>
    <w:rsid w:val="00030D29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rozdzia">
    <w:name w:val="rozdzia"/>
    <w:basedOn w:val="Normalny"/>
    <w:semiHidden/>
    <w:rsid w:val="00030D29"/>
    <w:pPr>
      <w:autoSpaceDE/>
      <w:autoSpaceDN/>
      <w:spacing w:before="120" w:line="360" w:lineRule="auto"/>
      <w:jc w:val="center"/>
    </w:pPr>
    <w:rPr>
      <w:rFonts w:eastAsia="Calibri"/>
      <w:b/>
      <w:bCs/>
      <w:spacing w:val="8"/>
      <w:sz w:val="24"/>
      <w:szCs w:val="24"/>
    </w:rPr>
  </w:style>
  <w:style w:type="paragraph" w:customStyle="1" w:styleId="bodytext2">
    <w:name w:val="bodytext2"/>
    <w:basedOn w:val="Normalny"/>
    <w:semiHidden/>
    <w:rsid w:val="00030D29"/>
    <w:pPr>
      <w:autoSpaceDE/>
      <w:autoSpaceDN/>
      <w:jc w:val="both"/>
    </w:pPr>
    <w:rPr>
      <w:rFonts w:eastAsia="Calibri"/>
      <w:sz w:val="24"/>
      <w:szCs w:val="24"/>
    </w:rPr>
  </w:style>
  <w:style w:type="character" w:styleId="Odwoanieprzypisudolnego">
    <w:name w:val="footnote reference"/>
    <w:aliases w:val="Footnote Reference Number,Footnote symbol"/>
    <w:uiPriority w:val="99"/>
    <w:rsid w:val="00030D29"/>
    <w:rPr>
      <w:vertAlign w:val="superscript"/>
    </w:rPr>
  </w:style>
  <w:style w:type="paragraph" w:customStyle="1" w:styleId="Normalny1">
    <w:name w:val="Normalny1"/>
    <w:rsid w:val="00030D29"/>
    <w:pPr>
      <w:widowControl w:val="0"/>
      <w:suppressAutoHyphens/>
    </w:pPr>
    <w:rPr>
      <w:rFonts w:ascii="Times New Roman" w:eastAsia="Arial Unicode MS" w:hAnsi="Times New Roman"/>
      <w:kern w:val="1"/>
    </w:rPr>
  </w:style>
  <w:style w:type="paragraph" w:customStyle="1" w:styleId="Tekstpodstawowywcity21">
    <w:name w:val="Tekst podstawowy wcięty 21"/>
    <w:basedOn w:val="Normalny1"/>
    <w:rsid w:val="00030D29"/>
    <w:pPr>
      <w:autoSpaceDE w:val="0"/>
      <w:ind w:left="800" w:hanging="400"/>
    </w:pPr>
    <w:rPr>
      <w:rFonts w:ascii="Arial" w:eastAsia="Arial" w:hAnsi="Arial" w:cs="Arial"/>
      <w:color w:val="000000"/>
    </w:rPr>
  </w:style>
  <w:style w:type="character" w:styleId="Pogrubienie">
    <w:name w:val="Strong"/>
    <w:uiPriority w:val="22"/>
    <w:qFormat/>
    <w:rsid w:val="000D37ED"/>
    <w:rPr>
      <w:b/>
      <w:bCs/>
    </w:rPr>
  </w:style>
  <w:style w:type="character" w:styleId="Odwoaniedokomentarza">
    <w:name w:val="annotation reference"/>
    <w:uiPriority w:val="99"/>
    <w:unhideWhenUsed/>
    <w:rsid w:val="00350F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0F2E"/>
    <w:rPr>
      <w:lang w:val="x-none" w:eastAsia="x-none"/>
    </w:rPr>
  </w:style>
  <w:style w:type="character" w:customStyle="1" w:styleId="TekstkomentarzaZnak">
    <w:name w:val="Tekst komentarza Znak"/>
    <w:link w:val="Tekstkomentarza"/>
    <w:rsid w:val="00350F2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50F2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50F2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350F2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350F2E"/>
    <w:rPr>
      <w:rFonts w:ascii="Tahoma" w:eastAsia="Times New Roman" w:hAnsi="Tahoma" w:cs="Tahoma"/>
      <w:sz w:val="16"/>
      <w:szCs w:val="16"/>
    </w:rPr>
  </w:style>
  <w:style w:type="paragraph" w:customStyle="1" w:styleId="numerowanie0">
    <w:name w:val="numerowanie"/>
    <w:basedOn w:val="Normalny"/>
    <w:uiPriority w:val="99"/>
    <w:rsid w:val="00693B22"/>
    <w:pPr>
      <w:autoSpaceDE/>
      <w:autoSpaceDN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6B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26B65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387706"/>
    <w:rPr>
      <w:color w:val="0000FF"/>
      <w:u w:val="single"/>
    </w:rPr>
  </w:style>
  <w:style w:type="paragraph" w:styleId="Data">
    <w:name w:val="Date"/>
    <w:basedOn w:val="Normalny"/>
    <w:next w:val="Normalny"/>
    <w:link w:val="DataZnak"/>
    <w:rsid w:val="00781E18"/>
    <w:pPr>
      <w:autoSpaceDE/>
      <w:autoSpaceDN/>
      <w:spacing w:after="220"/>
      <w:ind w:left="4565"/>
      <w:jc w:val="both"/>
    </w:pPr>
    <w:rPr>
      <w:rFonts w:ascii="Garamond" w:hAnsi="Garamond"/>
      <w:kern w:val="18"/>
      <w:lang w:val="x-none" w:eastAsia="en-US"/>
    </w:rPr>
  </w:style>
  <w:style w:type="character" w:customStyle="1" w:styleId="DataZnak">
    <w:name w:val="Data Znak"/>
    <w:link w:val="Data"/>
    <w:rsid w:val="00781E18"/>
    <w:rPr>
      <w:rFonts w:ascii="Garamond" w:eastAsia="Times New Roman" w:hAnsi="Garamond"/>
      <w:kern w:val="18"/>
      <w:lang w:val="x-none" w:eastAsia="en-US"/>
    </w:rPr>
  </w:style>
  <w:style w:type="character" w:styleId="UyteHipercze">
    <w:name w:val="FollowedHyperlink"/>
    <w:unhideWhenUsed/>
    <w:rsid w:val="00382CFA"/>
    <w:rPr>
      <w:color w:val="800080"/>
      <w:u w:val="single"/>
    </w:rPr>
  </w:style>
  <w:style w:type="paragraph" w:customStyle="1" w:styleId="pkt">
    <w:name w:val="pkt"/>
    <w:basedOn w:val="Normalny"/>
    <w:rsid w:val="00C10C6F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10C6F"/>
    <w:pPr>
      <w:autoSpaceDE w:val="0"/>
      <w:autoSpaceDN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3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207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07D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207DC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207DC"/>
    <w:pPr>
      <w:autoSpaceDE/>
      <w:autoSpaceDN/>
      <w:jc w:val="center"/>
    </w:pPr>
    <w:rPr>
      <w:b/>
      <w:sz w:val="32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9207DC"/>
    <w:rPr>
      <w:rFonts w:ascii="Times New Roman" w:eastAsia="Times New Roman" w:hAnsi="Times New Roman"/>
      <w:b/>
      <w:sz w:val="32"/>
      <w:szCs w:val="24"/>
    </w:rPr>
  </w:style>
  <w:style w:type="paragraph" w:customStyle="1" w:styleId="Tekstpodstawowy31">
    <w:name w:val="Tekst podstawowy 31"/>
    <w:basedOn w:val="Normalny"/>
    <w:rsid w:val="009207DC"/>
    <w:pPr>
      <w:overflowPunct w:val="0"/>
      <w:autoSpaceDN/>
    </w:pPr>
    <w:rPr>
      <w:sz w:val="22"/>
      <w:lang w:eastAsia="ar-SA"/>
    </w:rPr>
  </w:style>
  <w:style w:type="character" w:customStyle="1" w:styleId="Nagwek2Znak">
    <w:name w:val="Nagłówek 2 Znak"/>
    <w:link w:val="Nagwek2"/>
    <w:uiPriority w:val="99"/>
    <w:rsid w:val="00E5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qFormat/>
    <w:rsid w:val="00C91DEC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F82018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NormalnyOPI">
    <w:name w:val="Normalny OPI"/>
    <w:basedOn w:val="Normalny"/>
    <w:link w:val="NormalnyOPIZnak"/>
    <w:qFormat/>
    <w:rsid w:val="00FD7071"/>
    <w:pPr>
      <w:autoSpaceDE/>
      <w:autoSpaceDN/>
      <w:spacing w:after="160" w:line="276" w:lineRule="auto"/>
      <w:jc w:val="both"/>
    </w:pPr>
    <w:rPr>
      <w:rFonts w:ascii="Calibri" w:eastAsia="Calibri" w:hAnsi="Calibri"/>
      <w:color w:val="262626"/>
      <w:sz w:val="21"/>
      <w:szCs w:val="22"/>
      <w:lang w:val="cs-CZ" w:eastAsia="x-none"/>
    </w:rPr>
  </w:style>
  <w:style w:type="character" w:customStyle="1" w:styleId="NormalnyOPIZnak">
    <w:name w:val="Normalny OPI Znak"/>
    <w:link w:val="NormalnyOPI"/>
    <w:rsid w:val="00FD7071"/>
    <w:rPr>
      <w:color w:val="262626"/>
      <w:sz w:val="21"/>
      <w:szCs w:val="22"/>
      <w:lang w:val="cs-CZ" w:eastAsia="x-none"/>
    </w:rPr>
  </w:style>
  <w:style w:type="paragraph" w:customStyle="1" w:styleId="Standard">
    <w:name w:val="Standard"/>
    <w:qFormat/>
    <w:rsid w:val="00FD7071"/>
    <w:pPr>
      <w:suppressAutoHyphens/>
      <w:spacing w:line="276" w:lineRule="auto"/>
      <w:jc w:val="both"/>
    </w:pPr>
    <w:rPr>
      <w:rFonts w:ascii="Tahoma" w:eastAsia="Times New Roman" w:hAnsi="Tahoma" w:cs="Tahoma"/>
      <w:color w:val="00000A"/>
      <w:szCs w:val="24"/>
      <w:lang w:eastAsia="zh-CN"/>
    </w:rPr>
  </w:style>
  <w:style w:type="character" w:customStyle="1" w:styleId="BezodstpwZnak">
    <w:name w:val="Bez odstępów Znak"/>
    <w:link w:val="Bezodstpw"/>
    <w:uiPriority w:val="1"/>
    <w:rsid w:val="00066FF8"/>
    <w:rPr>
      <w:rFonts w:ascii="Times New Roman" w:eastAsia="Times New Roman" w:hAnsi="Times New Roman"/>
      <w:lang w:val="pl-PL" w:eastAsia="pl-PL" w:bidi="ar-SA"/>
    </w:rPr>
  </w:style>
  <w:style w:type="paragraph" w:styleId="Poprawka">
    <w:name w:val="Revision"/>
    <w:hidden/>
    <w:uiPriority w:val="99"/>
    <w:semiHidden/>
    <w:rsid w:val="00066FF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6FF8"/>
    <w:pPr>
      <w:autoSpaceDE/>
      <w:autoSpaceDN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66FF8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066FF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66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77B8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477B82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7Znak">
    <w:name w:val="Nagłówek 7 Znak"/>
    <w:link w:val="Nagwek7"/>
    <w:uiPriority w:val="99"/>
    <w:rsid w:val="00477B8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477B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1a">
    <w:name w:val="Nagłówek 1.a"/>
    <w:basedOn w:val="Normalny"/>
    <w:next w:val="Normalny"/>
    <w:uiPriority w:val="99"/>
    <w:rsid w:val="00477B82"/>
    <w:pPr>
      <w:keepNext/>
      <w:ind w:right="-57"/>
      <w:jc w:val="center"/>
      <w:outlineLvl w:val="0"/>
    </w:pPr>
    <w:rPr>
      <w:b/>
      <w:bCs/>
      <w:smallCaps/>
      <w:sz w:val="22"/>
      <w:szCs w:val="22"/>
    </w:rPr>
  </w:style>
  <w:style w:type="paragraph" w:customStyle="1" w:styleId="tytu0">
    <w:name w:val="tytuł"/>
    <w:basedOn w:val="Normalny"/>
    <w:next w:val="Normalny"/>
    <w:autoRedefine/>
    <w:rsid w:val="00477B82"/>
    <w:pPr>
      <w:jc w:val="center"/>
    </w:pPr>
    <w:rPr>
      <w:b/>
      <w:bCs/>
      <w:caps/>
      <w:sz w:val="22"/>
      <w:szCs w:val="22"/>
    </w:rPr>
  </w:style>
  <w:style w:type="paragraph" w:customStyle="1" w:styleId="zacznik">
    <w:name w:val="załącznik"/>
    <w:basedOn w:val="Tekstpodstawowyb"/>
    <w:autoRedefine/>
    <w:rsid w:val="00477B82"/>
    <w:pPr>
      <w:tabs>
        <w:tab w:val="center" w:pos="-3780"/>
        <w:tab w:val="left" w:pos="-1980"/>
      </w:tabs>
      <w:ind w:left="1440" w:right="70" w:hanging="1440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paragraph" w:customStyle="1" w:styleId="rozdzia0">
    <w:name w:val="rozdział"/>
    <w:basedOn w:val="Normalny"/>
    <w:autoRedefine/>
    <w:rsid w:val="00477B82"/>
    <w:pPr>
      <w:spacing w:before="120" w:line="360" w:lineRule="auto"/>
      <w:jc w:val="center"/>
    </w:pPr>
    <w:rPr>
      <w:b/>
      <w:bCs/>
      <w:spacing w:val="8"/>
      <w:sz w:val="24"/>
      <w:szCs w:val="24"/>
    </w:rPr>
  </w:style>
  <w:style w:type="paragraph" w:styleId="NormalnyWeb">
    <w:name w:val="Normal (Web)"/>
    <w:basedOn w:val="Normalny"/>
    <w:uiPriority w:val="99"/>
    <w:rsid w:val="00477B82"/>
    <w:pPr>
      <w:spacing w:before="100" w:after="100"/>
    </w:pPr>
    <w:rPr>
      <w:sz w:val="24"/>
      <w:szCs w:val="24"/>
    </w:rPr>
  </w:style>
  <w:style w:type="character" w:styleId="Numerstrony">
    <w:name w:val="page number"/>
    <w:rsid w:val="00477B82"/>
  </w:style>
  <w:style w:type="paragraph" w:styleId="Tekstpodstawowywcity3">
    <w:name w:val="Body Text Indent 3"/>
    <w:basedOn w:val="Normalny"/>
    <w:link w:val="Tekstpodstawowywcity3Znak"/>
    <w:uiPriority w:val="99"/>
    <w:rsid w:val="00477B82"/>
    <w:pPr>
      <w:spacing w:line="360" w:lineRule="atLeast"/>
      <w:ind w:left="284" w:hanging="284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477B8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tabela">
    <w:name w:val="tabela"/>
    <w:basedOn w:val="Normalny"/>
    <w:rsid w:val="00477B82"/>
    <w:pPr>
      <w:spacing w:line="360" w:lineRule="atLeast"/>
    </w:pPr>
    <w:rPr>
      <w:rFonts w:ascii="Times New Roman PL" w:hAnsi="Times New Roman PL" w:cs="Times New Roman PL"/>
      <w:sz w:val="22"/>
      <w:szCs w:val="22"/>
    </w:rPr>
  </w:style>
  <w:style w:type="paragraph" w:customStyle="1" w:styleId="Maciej">
    <w:name w:val="Maciej"/>
    <w:basedOn w:val="Normalny"/>
    <w:autoRedefine/>
    <w:uiPriority w:val="99"/>
    <w:rsid w:val="00477B82"/>
    <w:rPr>
      <w:rFonts w:ascii="Bookman Old Style" w:hAnsi="Bookman Old Style" w:cs="Bookman Old Style"/>
      <w:sz w:val="24"/>
      <w:szCs w:val="24"/>
    </w:rPr>
  </w:style>
  <w:style w:type="paragraph" w:customStyle="1" w:styleId="Etekstpunktowany">
    <w:name w:val="E_tekst punktowany"/>
    <w:basedOn w:val="Normalny"/>
    <w:autoRedefine/>
    <w:uiPriority w:val="99"/>
    <w:rsid w:val="00477B82"/>
    <w:pPr>
      <w:tabs>
        <w:tab w:val="num" w:pos="643"/>
        <w:tab w:val="num" w:pos="720"/>
      </w:tabs>
      <w:ind w:left="720" w:hanging="360"/>
    </w:pPr>
    <w:rPr>
      <w:rFonts w:ascii="Arial" w:hAnsi="Arial" w:cs="Arial"/>
    </w:rPr>
  </w:style>
  <w:style w:type="paragraph" w:customStyle="1" w:styleId="Fwlasciwosci">
    <w:name w:val="F_wlasciwosci"/>
    <w:basedOn w:val="Normalny"/>
    <w:next w:val="Zwykytekst"/>
    <w:autoRedefine/>
    <w:uiPriority w:val="99"/>
    <w:rsid w:val="00477B82"/>
    <w:pPr>
      <w:jc w:val="center"/>
    </w:pPr>
    <w:rPr>
      <w:b/>
      <w:bCs/>
      <w:sz w:val="22"/>
      <w:szCs w:val="22"/>
    </w:rPr>
  </w:style>
  <w:style w:type="paragraph" w:customStyle="1" w:styleId="xl22">
    <w:name w:val="xl2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643"/>
      </w:tabs>
      <w:spacing w:before="100" w:after="100"/>
      <w:ind w:left="643" w:hanging="360"/>
    </w:pPr>
    <w:rPr>
      <w:b/>
      <w:bCs/>
      <w:sz w:val="24"/>
      <w:szCs w:val="24"/>
    </w:rPr>
  </w:style>
  <w:style w:type="paragraph" w:customStyle="1" w:styleId="xl23">
    <w:name w:val="xl2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4">
    <w:name w:val="xl2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5">
    <w:name w:val="xl25"/>
    <w:basedOn w:val="Normalny"/>
    <w:rsid w:val="00477B82"/>
    <w:pPr>
      <w:numPr>
        <w:numId w:val="28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after="100"/>
      <w:ind w:left="0" w:firstLine="0"/>
    </w:pPr>
    <w:rPr>
      <w:sz w:val="16"/>
      <w:szCs w:val="16"/>
    </w:rPr>
  </w:style>
  <w:style w:type="paragraph" w:customStyle="1" w:styleId="xl26">
    <w:name w:val="xl2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7">
    <w:name w:val="xl2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8">
    <w:name w:val="xl2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9">
    <w:name w:val="xl2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0">
    <w:name w:val="xl3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2">
    <w:name w:val="xl3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3">
    <w:name w:val="xl3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4"/>
      <w:szCs w:val="24"/>
    </w:rPr>
  </w:style>
  <w:style w:type="paragraph" w:customStyle="1" w:styleId="xl34">
    <w:name w:val="xl3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40">
    <w:name w:val="xl4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  <w:szCs w:val="16"/>
    </w:rPr>
  </w:style>
  <w:style w:type="paragraph" w:customStyle="1" w:styleId="xl41">
    <w:name w:val="xl4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62">
    <w:name w:val="xl62"/>
    <w:basedOn w:val="Normalny"/>
    <w:rsid w:val="00477B82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ust">
    <w:name w:val="ust"/>
    <w:rsid w:val="00477B82"/>
    <w:pPr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477B82"/>
    <w:pPr>
      <w:tabs>
        <w:tab w:val="num" w:pos="643"/>
      </w:tabs>
      <w:ind w:left="360" w:hanging="360"/>
    </w:pPr>
    <w:rPr>
      <w:sz w:val="24"/>
      <w:szCs w:val="24"/>
    </w:rPr>
  </w:style>
  <w:style w:type="character" w:customStyle="1" w:styleId="para">
    <w:name w:val="para"/>
    <w:rsid w:val="00477B82"/>
  </w:style>
  <w:style w:type="character" w:customStyle="1" w:styleId="Numery1">
    <w:name w:val="Numery (1)"/>
    <w:uiPriority w:val="99"/>
    <w:rsid w:val="00477B82"/>
    <w:rPr>
      <w:rFonts w:ascii="CG Times" w:hAnsi="CG Times" w:cs="CG Times"/>
      <w:sz w:val="26"/>
      <w:szCs w:val="26"/>
      <w:lang w:val="en-US"/>
    </w:rPr>
  </w:style>
  <w:style w:type="character" w:customStyle="1" w:styleId="Zwykatabela41">
    <w:name w:val="Zwykła tabela 41"/>
    <w:uiPriority w:val="99"/>
    <w:qFormat/>
    <w:rsid w:val="00477B82"/>
    <w:rPr>
      <w:b/>
      <w:bCs/>
      <w:i/>
      <w:iCs/>
      <w:color w:val="808080"/>
    </w:rPr>
  </w:style>
  <w:style w:type="paragraph" w:customStyle="1" w:styleId="Tekstpodstawowy32">
    <w:name w:val="Tekst podstawowy 32"/>
    <w:basedOn w:val="Normalny"/>
    <w:rsid w:val="00477B82"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477B82"/>
    <w:pPr>
      <w:suppressAutoHyphens/>
      <w:autoSpaceDN/>
      <w:spacing w:before="60"/>
      <w:jc w:val="both"/>
    </w:pPr>
    <w:rPr>
      <w:b/>
      <w:bCs/>
      <w:sz w:val="22"/>
      <w:szCs w:val="22"/>
      <w:lang w:eastAsia="ar-SA"/>
    </w:rPr>
  </w:style>
  <w:style w:type="character" w:customStyle="1" w:styleId="ZnakZnak29">
    <w:name w:val="Znak Znak29"/>
    <w:rsid w:val="00477B82"/>
    <w:rPr>
      <w:rFonts w:eastAsia="Calibri"/>
      <w:b/>
      <w:bCs/>
      <w:smallCaps/>
      <w:kern w:val="36"/>
      <w:sz w:val="22"/>
      <w:szCs w:val="22"/>
      <w:lang w:val="pl-PL" w:eastAsia="pl-PL" w:bidi="ar-SA"/>
    </w:rPr>
  </w:style>
  <w:style w:type="character" w:customStyle="1" w:styleId="ZnakZnak27">
    <w:name w:val="Znak Znak27"/>
    <w:rsid w:val="00477B82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6">
    <w:name w:val="Znak Znak26"/>
    <w:rsid w:val="00477B82"/>
    <w:rPr>
      <w:rFonts w:eastAsia="Calibri"/>
      <w:b/>
      <w:bCs/>
      <w:smallCaps/>
      <w:lang w:val="pl-PL" w:eastAsia="pl-PL" w:bidi="ar-SA"/>
    </w:rPr>
  </w:style>
  <w:style w:type="character" w:customStyle="1" w:styleId="ZnakZnak25">
    <w:name w:val="Znak Znak25"/>
    <w:rsid w:val="00477B8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rsid w:val="00477B8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ZnakZnak22">
    <w:name w:val="Znak Znak22"/>
    <w:rsid w:val="00477B82"/>
    <w:rPr>
      <w:sz w:val="24"/>
      <w:szCs w:val="24"/>
      <w:lang w:val="pl-PL" w:eastAsia="pl-PL" w:bidi="ar-SA"/>
    </w:rPr>
  </w:style>
  <w:style w:type="character" w:customStyle="1" w:styleId="ZnakZnak21">
    <w:name w:val="Znak Znak21"/>
    <w:rsid w:val="00477B82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ZnakZnak20">
    <w:name w:val="Znak Znak20"/>
    <w:rsid w:val="00477B82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rsid w:val="00477B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8">
    <w:name w:val="Znak Znak8"/>
    <w:rsid w:val="00477B8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ZnakZnak1">
    <w:name w:val="Znak Znak1"/>
    <w:basedOn w:val="Normalny"/>
    <w:rsid w:val="00477B82"/>
    <w:pPr>
      <w:autoSpaceDE/>
      <w:autoSpaceDN/>
      <w:spacing w:line="360" w:lineRule="atLeast"/>
      <w:jc w:val="both"/>
    </w:pPr>
    <w:rPr>
      <w:sz w:val="24"/>
    </w:rPr>
  </w:style>
  <w:style w:type="character" w:customStyle="1" w:styleId="ZnakZnak7">
    <w:name w:val="Znak Znak7"/>
    <w:rsid w:val="00477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ZnakZnak">
    <w:name w:val="b Znak Znak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rsid w:val="00477B82"/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477B82"/>
    <w:pPr>
      <w:autoSpaceDE/>
      <w:autoSpaceDN/>
      <w:ind w:left="720"/>
      <w:contextualSpacing/>
    </w:pPr>
    <w:rPr>
      <w:sz w:val="24"/>
      <w:szCs w:val="24"/>
      <w:lang w:val="x-none" w:eastAsia="x-none"/>
    </w:rPr>
  </w:style>
  <w:style w:type="paragraph" w:styleId="Mapadokumentu">
    <w:name w:val="Document Map"/>
    <w:basedOn w:val="Normalny"/>
    <w:link w:val="MapadokumentuZnak1"/>
    <w:rsid w:val="00477B82"/>
    <w:pPr>
      <w:shd w:val="clear" w:color="auto" w:fill="000080"/>
      <w:autoSpaceDE/>
      <w:autoSpaceDN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rsid w:val="00477B82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rsid w:val="00477B82"/>
    <w:rPr>
      <w:rFonts w:ascii="Tahoma" w:eastAsia="Times New Roman" w:hAnsi="Tahoma"/>
      <w:shd w:val="clear" w:color="auto" w:fill="000080"/>
      <w:lang w:val="x-none" w:eastAsia="x-none"/>
    </w:rPr>
  </w:style>
  <w:style w:type="paragraph" w:customStyle="1" w:styleId="Tekstpodstawowy21">
    <w:name w:val="Tekst podstawowy 21"/>
    <w:basedOn w:val="Normalny"/>
    <w:rsid w:val="00477B82"/>
    <w:pPr>
      <w:autoSpaceDE/>
      <w:autoSpaceDN/>
      <w:jc w:val="both"/>
    </w:pPr>
    <w:rPr>
      <w:sz w:val="24"/>
    </w:rPr>
  </w:style>
  <w:style w:type="character" w:customStyle="1" w:styleId="ZnakZnak4">
    <w:name w:val="Znak Znak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rsid w:val="00477B82"/>
    <w:rPr>
      <w:rFonts w:ascii="Arial" w:hAnsi="Arial"/>
      <w:sz w:val="24"/>
      <w:lang w:val="pl-PL" w:eastAsia="pl-PL" w:bidi="ar-SA"/>
    </w:rPr>
  </w:style>
  <w:style w:type="paragraph" w:customStyle="1" w:styleId="Naglwek1">
    <w:name w:val="Naglówek 1"/>
    <w:basedOn w:val="Normalny"/>
    <w:next w:val="Normalny"/>
    <w:rsid w:val="00477B82"/>
    <w:pPr>
      <w:keepNext/>
      <w:autoSpaceDE/>
      <w:autoSpaceDN/>
      <w:outlineLvl w:val="0"/>
    </w:pPr>
    <w:rPr>
      <w:b/>
      <w:sz w:val="24"/>
    </w:rPr>
  </w:style>
  <w:style w:type="paragraph" w:customStyle="1" w:styleId="ZnakZnakZnak">
    <w:name w:val="Znak Znak Znak"/>
    <w:basedOn w:val="Normalny"/>
    <w:rsid w:val="00477B82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character" w:customStyle="1" w:styleId="ZnakZnak28">
    <w:name w:val="Znak Znak28"/>
    <w:rsid w:val="00477B82"/>
    <w:rPr>
      <w:rFonts w:ascii="Arial" w:eastAsia="Calibri" w:hAnsi="Arial" w:cs="Arial"/>
      <w:b/>
      <w:bCs/>
      <w:smallCaps/>
      <w:lang w:eastAsia="pl-PL"/>
    </w:rPr>
  </w:style>
  <w:style w:type="character" w:customStyle="1" w:styleId="ZnakZnak24">
    <w:name w:val="Znak Znak24"/>
    <w:rsid w:val="00477B82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locked/>
    <w:rsid w:val="00477B8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ZnakZnak18">
    <w:name w:val="Znak Znak18"/>
    <w:locked/>
    <w:rsid w:val="00477B82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tytu1">
    <w:name w:val="tytu"/>
    <w:basedOn w:val="Normalny"/>
    <w:semiHidden/>
    <w:rsid w:val="00477B82"/>
    <w:pPr>
      <w:autoSpaceDE/>
      <w:autoSpaceDN/>
      <w:jc w:val="center"/>
    </w:pPr>
    <w:rPr>
      <w:rFonts w:eastAsia="Calibri"/>
      <w:b/>
      <w:bCs/>
      <w:caps/>
      <w:sz w:val="22"/>
      <w:szCs w:val="22"/>
    </w:rPr>
  </w:style>
  <w:style w:type="paragraph" w:customStyle="1" w:styleId="zacznik0">
    <w:name w:val="zacznik"/>
    <w:basedOn w:val="Normalny"/>
    <w:semiHidden/>
    <w:rsid w:val="00477B82"/>
    <w:pPr>
      <w:autoSpaceDE/>
      <w:autoSpaceDN/>
      <w:ind w:left="1440" w:right="70" w:hanging="1440"/>
      <w:jc w:val="both"/>
    </w:pPr>
    <w:rPr>
      <w:rFonts w:eastAsia="Calibri"/>
      <w:sz w:val="22"/>
      <w:szCs w:val="22"/>
    </w:rPr>
  </w:style>
  <w:style w:type="paragraph" w:customStyle="1" w:styleId="bodytextindent3">
    <w:name w:val="bodytextindent3"/>
    <w:basedOn w:val="Normalny"/>
    <w:semiHidden/>
    <w:rsid w:val="00477B82"/>
    <w:pPr>
      <w:autoSpaceDE/>
      <w:autoSpaceDN/>
      <w:spacing w:line="360" w:lineRule="atLeast"/>
      <w:ind w:left="284" w:hanging="284"/>
      <w:jc w:val="both"/>
    </w:pPr>
    <w:rPr>
      <w:rFonts w:eastAsia="Calibri"/>
      <w:sz w:val="24"/>
      <w:szCs w:val="24"/>
    </w:rPr>
  </w:style>
  <w:style w:type="paragraph" w:customStyle="1" w:styleId="maciej0">
    <w:name w:val="maciej"/>
    <w:basedOn w:val="Normalny"/>
    <w:semiHidden/>
    <w:rsid w:val="00477B82"/>
    <w:pPr>
      <w:autoSpaceDE/>
      <w:autoSpaceDN/>
    </w:pPr>
    <w:rPr>
      <w:rFonts w:ascii="Bookman Old Style" w:eastAsia="Calibri" w:hAnsi="Bookman Old Style"/>
      <w:sz w:val="24"/>
      <w:szCs w:val="24"/>
    </w:rPr>
  </w:style>
  <w:style w:type="paragraph" w:customStyle="1" w:styleId="etekstpunktowany0">
    <w:name w:val="etekstpunktowany"/>
    <w:basedOn w:val="Normalny"/>
    <w:semiHidden/>
    <w:rsid w:val="00477B82"/>
    <w:pPr>
      <w:tabs>
        <w:tab w:val="num" w:pos="643"/>
      </w:tabs>
      <w:autoSpaceDE/>
      <w:autoSpaceDN/>
      <w:ind w:left="643" w:hanging="360"/>
    </w:pPr>
    <w:rPr>
      <w:rFonts w:ascii="Arial" w:eastAsia="Calibri" w:hAnsi="Arial" w:cs="Arial"/>
    </w:rPr>
  </w:style>
  <w:style w:type="paragraph" w:customStyle="1" w:styleId="fwlasciwosci0">
    <w:name w:val="fwlasciwosci"/>
    <w:basedOn w:val="Normalny"/>
    <w:semiHidden/>
    <w:rsid w:val="00477B82"/>
    <w:pPr>
      <w:autoSpaceDE/>
      <w:autoSpaceDN/>
      <w:jc w:val="center"/>
    </w:pPr>
    <w:rPr>
      <w:rFonts w:eastAsia="Calibri"/>
      <w:b/>
      <w:bCs/>
      <w:sz w:val="22"/>
      <w:szCs w:val="22"/>
    </w:rPr>
  </w:style>
  <w:style w:type="character" w:customStyle="1" w:styleId="tekstdokbold0">
    <w:name w:val="tekstdokbold"/>
    <w:rsid w:val="00477B82"/>
    <w:rPr>
      <w:b/>
      <w:bCs/>
    </w:rPr>
  </w:style>
  <w:style w:type="character" w:customStyle="1" w:styleId="znakznak">
    <w:name w:val="znakznak"/>
    <w:rsid w:val="00477B82"/>
    <w:rPr>
      <w:rFonts w:ascii="Arial" w:hAnsi="Arial" w:cs="Arial" w:hint="default"/>
    </w:rPr>
  </w:style>
  <w:style w:type="character" w:customStyle="1" w:styleId="znakznak13">
    <w:name w:val="znakznak1"/>
    <w:rsid w:val="00477B82"/>
    <w:rPr>
      <w:rFonts w:ascii="Arial" w:hAnsi="Arial" w:cs="Arial" w:hint="default"/>
    </w:rPr>
  </w:style>
  <w:style w:type="paragraph" w:customStyle="1" w:styleId="Podpodpunkty">
    <w:name w:val="_Podpodpunkty"/>
    <w:basedOn w:val="Normalny"/>
    <w:rsid w:val="00477B82"/>
    <w:pPr>
      <w:tabs>
        <w:tab w:val="num" w:pos="643"/>
      </w:tabs>
      <w:autoSpaceDE/>
      <w:autoSpaceDN/>
      <w:ind w:left="643" w:hanging="360"/>
    </w:pPr>
    <w:rPr>
      <w:szCs w:val="24"/>
    </w:rPr>
  </w:style>
  <w:style w:type="paragraph" w:customStyle="1" w:styleId="BodySingle">
    <w:name w:val="Body Single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">
    <w:name w:val="Bullet"/>
    <w:rsid w:val="00477B82"/>
    <w:pPr>
      <w:ind w:left="288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1">
    <w:name w:val="Bullet 1"/>
    <w:rsid w:val="00477B82"/>
    <w:pPr>
      <w:ind w:left="576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NumberList">
    <w:name w:val="Number List"/>
    <w:rsid w:val="00477B82"/>
    <w:pPr>
      <w:ind w:left="720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ubhead">
    <w:name w:val="Subhead"/>
    <w:rsid w:val="00477B82"/>
    <w:rPr>
      <w:rFonts w:ascii="TimesNewRomanPS" w:eastAsia="Times New Roman" w:hAnsi="TimesNewRomanPS"/>
      <w:b/>
      <w:i/>
      <w:color w:val="000000"/>
      <w:sz w:val="24"/>
      <w:lang w:val="cs-CZ"/>
    </w:rPr>
  </w:style>
  <w:style w:type="paragraph" w:customStyle="1" w:styleId="Nagwek10">
    <w:name w:val="Nagłówek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topka1">
    <w:name w:val="Stopka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TableText">
    <w:name w:val="Table Text"/>
    <w:rsid w:val="00477B82"/>
    <w:rPr>
      <w:rFonts w:ascii="TimesNewRomanPS" w:eastAsia="Times New Roman" w:hAnsi="TimesNewRomanPS"/>
      <w:color w:val="000000"/>
      <w:sz w:val="24"/>
      <w:lang w:val="cs-CZ"/>
    </w:rPr>
  </w:style>
  <w:style w:type="character" w:customStyle="1" w:styleId="Naglwek1Znak">
    <w:name w:val="Naglówek 1 Znak"/>
    <w:rsid w:val="00477B82"/>
    <w:rPr>
      <w:b/>
      <w:sz w:val="24"/>
      <w:lang w:val="pl-PL" w:eastAsia="pl-PL" w:bidi="ar-SA"/>
    </w:rPr>
  </w:style>
  <w:style w:type="paragraph" w:styleId="Wcicienormalne">
    <w:name w:val="Normal Indent"/>
    <w:basedOn w:val="Normalny"/>
    <w:rsid w:val="00477B82"/>
    <w:pPr>
      <w:autoSpaceDE/>
      <w:autoSpaceDN/>
      <w:ind w:left="708"/>
    </w:pPr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477B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0pt">
    <w:name w:val="Styl Arial 10 pt"/>
    <w:rsid w:val="00477B82"/>
    <w:rPr>
      <w:rFonts w:ascii="Arial" w:hAnsi="Arial"/>
      <w:sz w:val="20"/>
    </w:rPr>
  </w:style>
  <w:style w:type="character" w:customStyle="1" w:styleId="attributenametext">
    <w:name w:val="attribute_name_text"/>
    <w:rsid w:val="00477B82"/>
  </w:style>
  <w:style w:type="paragraph" w:customStyle="1" w:styleId="40address">
    <w:name w:val="40 address"/>
    <w:basedOn w:val="Normalny"/>
    <w:rsid w:val="00477B82"/>
    <w:pPr>
      <w:autoSpaceDE/>
      <w:autoSpaceDN/>
      <w:spacing w:after="180"/>
    </w:pPr>
    <w:rPr>
      <w:rFonts w:ascii="Palatino" w:hAnsi="Palatino"/>
      <w:sz w:val="24"/>
      <w:szCs w:val="24"/>
      <w:lang w:val="en-US"/>
    </w:rPr>
  </w:style>
  <w:style w:type="character" w:customStyle="1" w:styleId="auto-style4">
    <w:name w:val="auto-style4"/>
    <w:rsid w:val="00477B82"/>
  </w:style>
  <w:style w:type="paragraph" w:customStyle="1" w:styleId="Tabelapozycja">
    <w:name w:val="Tabela pozycja"/>
    <w:basedOn w:val="Normalny"/>
    <w:uiPriority w:val="99"/>
    <w:rsid w:val="00477B82"/>
    <w:pPr>
      <w:adjustRightInd w:val="0"/>
    </w:pPr>
    <w:rPr>
      <w:rFonts w:ascii="Arial" w:hAnsi="Arial" w:cs="Arial"/>
      <w:sz w:val="22"/>
      <w:szCs w:val="22"/>
    </w:rPr>
  </w:style>
  <w:style w:type="character" w:customStyle="1" w:styleId="Jasnasiatkaakcent3Znak">
    <w:name w:val="Jasna siatka — akcent 3 Znak"/>
    <w:link w:val="Jasnasiatkaakcent31"/>
    <w:uiPriority w:val="34"/>
    <w:rsid w:val="00477B8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1">
    <w:name w:val="Akapit z listą Znak1"/>
    <w:rsid w:val="00477B82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77B82"/>
    <w:pPr>
      <w:suppressAutoHyphens/>
      <w:autoSpaceDE/>
      <w:autoSpaceDN/>
      <w:ind w:left="720"/>
      <w:contextualSpacing/>
    </w:pPr>
    <w:rPr>
      <w:kern w:val="1"/>
      <w:sz w:val="24"/>
      <w:szCs w:val="24"/>
    </w:rPr>
  </w:style>
  <w:style w:type="numbering" w:customStyle="1" w:styleId="Styl1">
    <w:name w:val="Styl1"/>
    <w:rsid w:val="00477B82"/>
    <w:pPr>
      <w:numPr>
        <w:numId w:val="29"/>
      </w:numPr>
    </w:pPr>
  </w:style>
  <w:style w:type="paragraph" w:customStyle="1" w:styleId="Zawartotabeli">
    <w:name w:val="Zawartość tabeli"/>
    <w:basedOn w:val="Normalny"/>
    <w:rsid w:val="00477B82"/>
    <w:pPr>
      <w:suppressLineNumbers/>
      <w:suppressAutoHyphens/>
      <w:autoSpaceDE/>
      <w:autoSpaceDN/>
      <w:spacing w:line="276" w:lineRule="auto"/>
      <w:jc w:val="both"/>
    </w:pPr>
    <w:rPr>
      <w:rFonts w:ascii="Calibri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7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77B82"/>
    <w:rPr>
      <w:rFonts w:ascii="Courier New" w:eastAsia="Times New Roman" w:hAnsi="Courier New" w:cs="Courier New"/>
    </w:rPr>
  </w:style>
  <w:style w:type="character" w:customStyle="1" w:styleId="fbodytext">
    <w:name w:val="f_bodytext"/>
    <w:rsid w:val="00477B82"/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77B82"/>
    <w:pPr>
      <w:tabs>
        <w:tab w:val="left" w:pos="440"/>
        <w:tab w:val="right" w:leader="dot" w:pos="9062"/>
      </w:tabs>
      <w:autoSpaceDE/>
      <w:autoSpaceDN/>
      <w:spacing w:after="100" w:line="276" w:lineRule="auto"/>
      <w:ind w:left="360" w:hanging="360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477B82"/>
    <w:pPr>
      <w:autoSpaceDE/>
      <w:autoSpaceDN/>
      <w:spacing w:after="120"/>
      <w:ind w:hanging="357"/>
      <w:jc w:val="both"/>
    </w:pPr>
    <w:rPr>
      <w:rFonts w:ascii="Arial" w:hAnsi="Arial" w:cs="Arial"/>
      <w:sz w:val="22"/>
      <w:szCs w:val="22"/>
      <w:lang w:eastAsia="en-US"/>
    </w:rPr>
  </w:style>
  <w:style w:type="paragraph" w:styleId="Lista">
    <w:name w:val="List"/>
    <w:basedOn w:val="Normalny"/>
    <w:rsid w:val="00477B82"/>
    <w:pPr>
      <w:autoSpaceDE/>
      <w:autoSpaceDN/>
      <w:ind w:left="283" w:hanging="283"/>
      <w:jc w:val="both"/>
    </w:pPr>
  </w:style>
  <w:style w:type="character" w:customStyle="1" w:styleId="highlight">
    <w:name w:val="highlight"/>
    <w:rsid w:val="00477B82"/>
  </w:style>
  <w:style w:type="character" w:customStyle="1" w:styleId="list0020paragraphchar1">
    <w:name w:val="list_0020paragraph__char1"/>
    <w:rsid w:val="00477B82"/>
    <w:rPr>
      <w:rFonts w:ascii="Calibri" w:hAnsi="Calibri" w:hint="default"/>
      <w:sz w:val="22"/>
      <w:szCs w:val="22"/>
    </w:rPr>
  </w:style>
  <w:style w:type="character" w:customStyle="1" w:styleId="Tabelasiatki1jasna1">
    <w:name w:val="Tabela siatki 1 — jasna1"/>
    <w:uiPriority w:val="33"/>
    <w:qFormat/>
    <w:rsid w:val="00477B82"/>
    <w:rPr>
      <w:b/>
      <w:bCs/>
      <w:smallCaps/>
      <w:spacing w:val="5"/>
    </w:rPr>
  </w:style>
  <w:style w:type="character" w:customStyle="1" w:styleId="czeindeksu">
    <w:name w:val="Łącze indeksu"/>
    <w:rsid w:val="00477B82"/>
  </w:style>
  <w:style w:type="paragraph" w:customStyle="1" w:styleId="ListParagraph1">
    <w:name w:val="List Paragraph1"/>
    <w:basedOn w:val="Normalny"/>
    <w:uiPriority w:val="99"/>
    <w:rsid w:val="00477B82"/>
    <w:pPr>
      <w:autoSpaceDE/>
      <w:autoSpaceDN/>
      <w:ind w:left="708" w:hanging="357"/>
      <w:jc w:val="both"/>
    </w:pPr>
    <w:rPr>
      <w:sz w:val="24"/>
      <w:szCs w:val="24"/>
    </w:rPr>
  </w:style>
  <w:style w:type="character" w:customStyle="1" w:styleId="plainlinks">
    <w:name w:val="plainlinks"/>
    <w:uiPriority w:val="99"/>
    <w:rsid w:val="00477B82"/>
  </w:style>
  <w:style w:type="paragraph" w:customStyle="1" w:styleId="AssecoNagwek1">
    <w:name w:val="Asseco Nagłówek 1"/>
    <w:basedOn w:val="Normalny"/>
    <w:next w:val="Normalny"/>
    <w:uiPriority w:val="99"/>
    <w:rsid w:val="00477B82"/>
    <w:pPr>
      <w:keepNext/>
      <w:pageBreakBefore/>
      <w:numPr>
        <w:numId w:val="32"/>
      </w:numPr>
      <w:autoSpaceDE/>
      <w:autoSpaceDN/>
      <w:spacing w:before="480" w:after="360" w:line="280" w:lineRule="atLeast"/>
      <w:jc w:val="both"/>
      <w:outlineLvl w:val="0"/>
    </w:pPr>
    <w:rPr>
      <w:rFonts w:ascii="Verdana" w:hAnsi="Verdana" w:cs="Verdana"/>
      <w:b/>
      <w:bCs/>
      <w:color w:val="000000"/>
      <w:sz w:val="28"/>
      <w:szCs w:val="28"/>
      <w:lang w:val="cs-CZ" w:eastAsia="en-US"/>
    </w:rPr>
  </w:style>
  <w:style w:type="paragraph" w:customStyle="1" w:styleId="AssecoNagwek2">
    <w:name w:val="Asseco Nagłówek 2"/>
    <w:basedOn w:val="Normalny"/>
    <w:next w:val="Normalny"/>
    <w:uiPriority w:val="99"/>
    <w:rsid w:val="00477B82"/>
    <w:pPr>
      <w:keepNext/>
      <w:numPr>
        <w:ilvl w:val="1"/>
        <w:numId w:val="32"/>
      </w:numPr>
      <w:autoSpaceDE/>
      <w:autoSpaceDN/>
      <w:spacing w:before="360" w:after="200" w:line="280" w:lineRule="atLeast"/>
      <w:jc w:val="both"/>
      <w:outlineLvl w:val="1"/>
    </w:pPr>
    <w:rPr>
      <w:rFonts w:ascii="Verdana" w:hAnsi="Verdana" w:cs="Verdana"/>
      <w:b/>
      <w:bCs/>
      <w:color w:val="000000"/>
      <w:sz w:val="24"/>
      <w:szCs w:val="24"/>
      <w:lang w:val="cs-CZ" w:eastAsia="en-US"/>
    </w:rPr>
  </w:style>
  <w:style w:type="paragraph" w:customStyle="1" w:styleId="AssecoNagwek3">
    <w:name w:val="Asseco Nagłówek 3"/>
    <w:basedOn w:val="Normalny"/>
    <w:next w:val="Normalny"/>
    <w:uiPriority w:val="99"/>
    <w:rsid w:val="00477B82"/>
    <w:pPr>
      <w:numPr>
        <w:ilvl w:val="2"/>
        <w:numId w:val="32"/>
      </w:numPr>
      <w:autoSpaceDE/>
      <w:autoSpaceDN/>
      <w:spacing w:before="360" w:after="120" w:line="280" w:lineRule="atLeast"/>
      <w:jc w:val="both"/>
      <w:outlineLvl w:val="2"/>
    </w:pPr>
    <w:rPr>
      <w:rFonts w:ascii="Verdana" w:hAnsi="Verdana" w:cs="Verdana"/>
      <w:b/>
      <w:bCs/>
      <w:color w:val="000000"/>
      <w:sz w:val="22"/>
      <w:szCs w:val="22"/>
      <w:lang w:val="cs-CZ" w:eastAsia="en-US"/>
    </w:rPr>
  </w:style>
  <w:style w:type="paragraph" w:styleId="Legenda">
    <w:name w:val="caption"/>
    <w:aliases w:val="Podpis pod rysunkiem lub tabelą,Podpis pod rysunkiem"/>
    <w:basedOn w:val="Normalny"/>
    <w:next w:val="Normalny"/>
    <w:qFormat/>
    <w:rsid w:val="00477B82"/>
    <w:pPr>
      <w:keepNext/>
      <w:autoSpaceDE/>
      <w:autoSpaceDN/>
      <w:spacing w:after="120" w:line="280" w:lineRule="atLeast"/>
      <w:ind w:hanging="357"/>
      <w:jc w:val="center"/>
    </w:pPr>
    <w:rPr>
      <w:rFonts w:ascii="Arial" w:hAnsi="Arial" w:cs="Arial"/>
      <w:color w:val="4D4D4D"/>
    </w:rPr>
  </w:style>
  <w:style w:type="paragraph" w:customStyle="1" w:styleId="AssecoNagwek4">
    <w:name w:val="Asseco Nagłówek 4"/>
    <w:basedOn w:val="Normalny"/>
    <w:next w:val="Normalny"/>
    <w:uiPriority w:val="99"/>
    <w:rsid w:val="00477B82"/>
    <w:pPr>
      <w:numPr>
        <w:ilvl w:val="3"/>
        <w:numId w:val="32"/>
      </w:numPr>
      <w:autoSpaceDE/>
      <w:autoSpaceDN/>
      <w:spacing w:before="360" w:after="120" w:line="280" w:lineRule="atLeast"/>
      <w:ind w:left="-45" w:firstLine="45"/>
      <w:jc w:val="both"/>
    </w:pPr>
    <w:rPr>
      <w:rFonts w:ascii="Verdana" w:hAnsi="Verdana" w:cs="Verdana"/>
      <w:b/>
      <w:bCs/>
      <w:color w:val="000000"/>
      <w:kern w:val="32"/>
      <w:lang w:val="cs-CZ" w:eastAsia="en-US"/>
    </w:rPr>
  </w:style>
  <w:style w:type="paragraph" w:customStyle="1" w:styleId="AssecoNagwek5">
    <w:name w:val="Asseco Nagłówek 5"/>
    <w:basedOn w:val="Normalny"/>
    <w:next w:val="Normalny"/>
    <w:uiPriority w:val="99"/>
    <w:rsid w:val="00477B82"/>
    <w:pPr>
      <w:numPr>
        <w:ilvl w:val="4"/>
        <w:numId w:val="32"/>
      </w:numPr>
      <w:autoSpaceDE/>
      <w:autoSpaceDN/>
      <w:spacing w:before="240" w:after="120" w:line="280" w:lineRule="atLeast"/>
      <w:jc w:val="both"/>
    </w:pPr>
    <w:rPr>
      <w:rFonts w:ascii="Verdana" w:hAnsi="Verdana" w:cs="Verdana"/>
      <w:b/>
      <w:bCs/>
      <w:color w:val="000000"/>
      <w:lang w:val="cs-CZ" w:eastAsia="en-US"/>
    </w:rPr>
  </w:style>
  <w:style w:type="paragraph" w:customStyle="1" w:styleId="ZnakZnakZnakZnak">
    <w:name w:val="Znak Znak Znak Znak"/>
    <w:basedOn w:val="Normalny"/>
    <w:uiPriority w:val="99"/>
    <w:rsid w:val="00477B82"/>
    <w:pPr>
      <w:autoSpaceDE/>
      <w:autoSpaceDN/>
      <w:ind w:hanging="357"/>
      <w:jc w:val="both"/>
    </w:pPr>
    <w:rPr>
      <w:sz w:val="24"/>
      <w:szCs w:val="24"/>
    </w:rPr>
  </w:style>
  <w:style w:type="numbering" w:customStyle="1" w:styleId="Styl2">
    <w:name w:val="Styl2"/>
    <w:rsid w:val="00477B82"/>
    <w:pPr>
      <w:numPr>
        <w:numId w:val="30"/>
      </w:numPr>
    </w:pPr>
  </w:style>
  <w:style w:type="numbering" w:customStyle="1" w:styleId="Styl3">
    <w:name w:val="Styl3"/>
    <w:rsid w:val="00477B82"/>
    <w:pPr>
      <w:numPr>
        <w:numId w:val="31"/>
      </w:numPr>
    </w:pPr>
  </w:style>
  <w:style w:type="paragraph" w:customStyle="1" w:styleId="Body">
    <w:name w:val="Body"/>
    <w:basedOn w:val="Normalny"/>
    <w:rsid w:val="00477B82"/>
    <w:pPr>
      <w:autoSpaceDE/>
      <w:autoSpaceDN/>
      <w:spacing w:after="140" w:line="288" w:lineRule="auto"/>
      <w:ind w:hanging="357"/>
      <w:jc w:val="both"/>
    </w:pPr>
    <w:rPr>
      <w:rFonts w:ascii="Arial" w:hAnsi="Arial"/>
      <w:kern w:val="1"/>
      <w:szCs w:val="24"/>
      <w:lang w:eastAsia="ar-SA"/>
    </w:rPr>
  </w:style>
  <w:style w:type="paragraph" w:customStyle="1" w:styleId="Jasnalistaakcent31">
    <w:name w:val="Jasna lista — akcent 31"/>
    <w:hidden/>
    <w:uiPriority w:val="99"/>
    <w:semiHidden/>
    <w:rsid w:val="00477B82"/>
    <w:pPr>
      <w:ind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477B82"/>
    <w:pPr>
      <w:autoSpaceDE/>
      <w:autoSpaceDN/>
      <w:ind w:left="566" w:hanging="283"/>
      <w:contextualSpacing/>
      <w:jc w:val="both"/>
    </w:pPr>
    <w:rPr>
      <w:sz w:val="24"/>
      <w:szCs w:val="24"/>
    </w:rPr>
  </w:style>
  <w:style w:type="paragraph" w:customStyle="1" w:styleId="Paragraf">
    <w:name w:val="Paragraf"/>
    <w:rsid w:val="00477B82"/>
    <w:pPr>
      <w:keepNext/>
      <w:widowControl w:val="0"/>
      <w:suppressAutoHyphens/>
      <w:spacing w:before="360" w:after="120"/>
      <w:ind w:hanging="357"/>
      <w:jc w:val="center"/>
    </w:pPr>
    <w:rPr>
      <w:rFonts w:ascii="Arial" w:eastAsia="Times New Roman" w:hAnsi="Arial"/>
      <w:b/>
      <w:kern w:val="1"/>
      <w:lang w:eastAsia="ar-SA"/>
    </w:rPr>
  </w:style>
  <w:style w:type="paragraph" w:customStyle="1" w:styleId="podpunkt">
    <w:name w:val="podpunkt"/>
    <w:basedOn w:val="Normalny"/>
    <w:rsid w:val="00477B82"/>
    <w:pPr>
      <w:autoSpaceDE/>
      <w:autoSpaceDN/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link w:val="PunktZnakZnak"/>
    <w:rsid w:val="00477B82"/>
    <w:pPr>
      <w:autoSpaceDE/>
      <w:autoSpaceDN/>
      <w:spacing w:before="120"/>
      <w:ind w:left="283" w:hanging="283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PunktZnakZnak">
    <w:name w:val="Punkt Znak Znak"/>
    <w:link w:val="Punkt"/>
    <w:locked/>
    <w:rsid w:val="00477B82"/>
    <w:rPr>
      <w:rFonts w:ascii="Arial" w:eastAsia="Times New Roman" w:hAnsi="Arial"/>
      <w:sz w:val="24"/>
      <w:szCs w:val="24"/>
      <w:lang w:val="x-none" w:eastAsia="x-none"/>
    </w:rPr>
  </w:style>
  <w:style w:type="paragraph" w:styleId="Listanumerowana">
    <w:name w:val="List Number"/>
    <w:basedOn w:val="Normalny"/>
    <w:unhideWhenUsed/>
    <w:rsid w:val="00477B82"/>
    <w:pPr>
      <w:numPr>
        <w:numId w:val="33"/>
      </w:numPr>
      <w:autoSpaceDE/>
      <w:autoSpaceDN/>
      <w:contextualSpacing/>
      <w:jc w:val="both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477B82"/>
    <w:pPr>
      <w:ind w:left="1000"/>
    </w:pPr>
  </w:style>
  <w:style w:type="character" w:customStyle="1" w:styleId="section-result-location">
    <w:name w:val="section-result-location"/>
    <w:rsid w:val="00477B82"/>
  </w:style>
  <w:style w:type="character" w:customStyle="1" w:styleId="st">
    <w:name w:val="st"/>
    <w:rsid w:val="00477B82"/>
  </w:style>
  <w:style w:type="paragraph" w:customStyle="1" w:styleId="Kolorowalistaakcent11">
    <w:name w:val="Kolorowa lista — akcent 11"/>
    <w:basedOn w:val="Normalny"/>
    <w:uiPriority w:val="34"/>
    <w:qFormat/>
    <w:rsid w:val="00477B82"/>
    <w:pPr>
      <w:autoSpaceDE/>
      <w:autoSpaceDN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  <w:lang w:val="pl-PL"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483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4285"/>
  </w:style>
  <w:style w:type="character" w:styleId="Wyrnienieintensywne">
    <w:name w:val="Intense Emphasis"/>
    <w:uiPriority w:val="99"/>
    <w:qFormat/>
    <w:rsid w:val="005E4285"/>
    <w:rPr>
      <w:b/>
      <w:bCs/>
      <w:i/>
      <w:iCs/>
      <w:color w:val="808080"/>
    </w:rPr>
  </w:style>
  <w:style w:type="table" w:customStyle="1" w:styleId="Tabela-Siatka4">
    <w:name w:val="Tabela - Siatka4"/>
    <w:basedOn w:val="Standardowy"/>
    <w:next w:val="Tabela-Siatka"/>
    <w:rsid w:val="005E42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5E4285"/>
    <w:pPr>
      <w:numPr>
        <w:numId w:val="116"/>
      </w:numPr>
    </w:pPr>
  </w:style>
  <w:style w:type="character" w:styleId="Tytuksiki">
    <w:name w:val="Book Title"/>
    <w:uiPriority w:val="33"/>
    <w:qFormat/>
    <w:rsid w:val="005E4285"/>
    <w:rPr>
      <w:b/>
      <w:bCs/>
      <w:smallCaps/>
      <w:spacing w:val="5"/>
    </w:rPr>
  </w:style>
  <w:style w:type="numbering" w:customStyle="1" w:styleId="Styl21">
    <w:name w:val="Styl21"/>
    <w:rsid w:val="005E4285"/>
    <w:pPr>
      <w:numPr>
        <w:numId w:val="10"/>
      </w:numPr>
    </w:pPr>
  </w:style>
  <w:style w:type="numbering" w:customStyle="1" w:styleId="Styl31">
    <w:name w:val="Styl31"/>
    <w:rsid w:val="005E4285"/>
    <w:pPr>
      <w:numPr>
        <w:numId w:val="18"/>
      </w:numPr>
    </w:pPr>
  </w:style>
  <w:style w:type="paragraph" w:customStyle="1" w:styleId="Tretekstu">
    <w:name w:val="Treść tekstu"/>
    <w:basedOn w:val="Normalny"/>
    <w:rsid w:val="00920690"/>
    <w:pPr>
      <w:suppressAutoHyphens/>
      <w:autoSpaceDE/>
      <w:autoSpaceDN/>
      <w:jc w:val="both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ools/esp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__data/assets/pdf_file/0015/32415/Jednolity-Europejski-Dokument-Zamowienia-instrukc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tools/esp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8603-826C-468C-B850-359D7757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2302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16088</CharactersWithSpaces>
  <SharedDoc>false</SharedDoc>
  <HLinks>
    <vt:vector size="30" baseType="variant">
      <vt:variant>
        <vt:i4>3866649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http://www.nbp.pl/home.aspx?f=/Kursy/kursy.htm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Urszula Papiór</cp:lastModifiedBy>
  <cp:revision>18</cp:revision>
  <cp:lastPrinted>2018-02-14T11:39:00Z</cp:lastPrinted>
  <dcterms:created xsi:type="dcterms:W3CDTF">2018-02-14T08:52:00Z</dcterms:created>
  <dcterms:modified xsi:type="dcterms:W3CDTF">2018-02-15T07:13:00Z</dcterms:modified>
</cp:coreProperties>
</file>