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529" w:rsidRPr="00743A90" w:rsidRDefault="00BE6529" w:rsidP="00BE6529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BE6529" w:rsidRPr="00743A90" w:rsidRDefault="00BE6529" w:rsidP="00BE6529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BE6529" w:rsidRPr="005D167B" w:rsidRDefault="00BE6529" w:rsidP="00BE6529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BE6529" w:rsidRPr="00161BED" w:rsidRDefault="00BE6529" w:rsidP="00BE6529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BE6529" w:rsidRPr="005D167B" w:rsidRDefault="00BE6529" w:rsidP="00BE6529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BE6529" w:rsidRPr="008C48FB" w:rsidRDefault="00BE6529" w:rsidP="00BE6529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BE6529" w:rsidRPr="005D167B" w:rsidRDefault="00BE6529" w:rsidP="00BE6529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BE6529" w:rsidRPr="008C48FB" w:rsidRDefault="00BE6529" w:rsidP="00BE6529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BE6529" w:rsidRPr="005D167B" w:rsidRDefault="00BE6529" w:rsidP="00BE6529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BE6529" w:rsidRPr="005D167B" w:rsidRDefault="00BE6529" w:rsidP="00BE6529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BE6529" w:rsidRDefault="00BE6529" w:rsidP="00BE6529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BE6529" w:rsidRPr="005D167B" w:rsidRDefault="00BE6529" w:rsidP="00BE6529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BE6529" w:rsidRPr="005D167B" w:rsidRDefault="00BE6529" w:rsidP="00BE6529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Nazwa:…………………………………………………………………………………………..</w:t>
      </w:r>
    </w:p>
    <w:p w:rsidR="00BE6529" w:rsidRPr="005D167B" w:rsidRDefault="00BE6529" w:rsidP="00BE6529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</w:t>
      </w:r>
    </w:p>
    <w:p w:rsidR="00BE6529" w:rsidRPr="005D167B" w:rsidRDefault="00BE6529" w:rsidP="00BE6529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telefonu/fax:………………………………………………………………………………….</w:t>
      </w:r>
    </w:p>
    <w:p w:rsidR="00BE6529" w:rsidRPr="005F7B47" w:rsidRDefault="00BE6529" w:rsidP="00BE6529">
      <w:pPr>
        <w:pStyle w:val="Tekstpodstawowywcity"/>
        <w:spacing w:line="288" w:lineRule="auto"/>
        <w:ind w:left="0" w:firstLine="0"/>
        <w:rPr>
          <w:lang w:val="en-US"/>
        </w:rPr>
      </w:pPr>
      <w:r w:rsidRPr="005F7B47">
        <w:rPr>
          <w:lang w:val="en-US"/>
        </w:rPr>
        <w:t>E-mail:…………………………………………………………………………………………...</w:t>
      </w:r>
    </w:p>
    <w:p w:rsidR="00BE6529" w:rsidRPr="005F7B47" w:rsidRDefault="00BE6529" w:rsidP="00BE6529">
      <w:pPr>
        <w:pStyle w:val="Tekstpodstawowywcity"/>
        <w:spacing w:line="288" w:lineRule="auto"/>
        <w:ind w:left="0" w:firstLine="0"/>
        <w:rPr>
          <w:lang w:val="en-US"/>
        </w:rPr>
      </w:pPr>
      <w:r w:rsidRPr="005F7B47">
        <w:rPr>
          <w:lang w:val="en-US"/>
        </w:rPr>
        <w:t>Nr NIP…………………………………………………………………………………………...</w:t>
      </w:r>
    </w:p>
    <w:p w:rsidR="00BE6529" w:rsidRPr="005F7B47" w:rsidRDefault="00BE6529" w:rsidP="00BE6529">
      <w:pPr>
        <w:pStyle w:val="Tekstpodstawowywcity"/>
        <w:spacing w:line="288" w:lineRule="auto"/>
        <w:ind w:left="0" w:firstLine="0"/>
        <w:rPr>
          <w:lang w:val="en-US"/>
        </w:rPr>
      </w:pPr>
      <w:r w:rsidRPr="005F7B47">
        <w:rPr>
          <w:lang w:val="en-US"/>
        </w:rPr>
        <w:t>Nr REGON………………………………………………………………………………………</w:t>
      </w:r>
    </w:p>
    <w:p w:rsidR="00BE6529" w:rsidRDefault="00BE6529" w:rsidP="00BE6529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BE6529" w:rsidRPr="00C87D24" w:rsidRDefault="00BE6529" w:rsidP="00BE6529">
      <w:pPr>
        <w:pStyle w:val="Tekstpodstawowywcity"/>
        <w:ind w:left="0" w:firstLine="0"/>
        <w:rPr>
          <w:b/>
          <w:bCs/>
          <w:i/>
          <w:iCs/>
        </w:rPr>
      </w:pPr>
      <w:r w:rsidRPr="00C87D24">
        <w:rPr>
          <w:b/>
          <w:bCs/>
          <w:i/>
          <w:iCs/>
        </w:rPr>
        <w:t xml:space="preserve">„Sukcesywną dostawę armatury wodociągowej na potrzeby Przedsiębiorstwa Wodociągów </w:t>
      </w:r>
      <w:r>
        <w:rPr>
          <w:b/>
          <w:bCs/>
          <w:i/>
          <w:iCs/>
        </w:rPr>
        <w:t xml:space="preserve">                      </w:t>
      </w:r>
      <w:r w:rsidRPr="00C87D24">
        <w:rPr>
          <w:b/>
          <w:bCs/>
          <w:i/>
          <w:iCs/>
        </w:rPr>
        <w:t>i Kanalizacji Sp. z o.o.”</w:t>
      </w:r>
    </w:p>
    <w:p w:rsidR="00BE6529" w:rsidRPr="00F216D3" w:rsidRDefault="00BE6529" w:rsidP="00BE6529">
      <w:pPr>
        <w:pStyle w:val="Tekstpodstawowywcity"/>
      </w:pPr>
      <w:r>
        <w:rPr>
          <w:b/>
        </w:rPr>
        <w:t>Szacunkowy roczny koszt realizacji umowy wyniesie:</w:t>
      </w:r>
    </w:p>
    <w:p w:rsidR="00BE6529" w:rsidRPr="00131115" w:rsidRDefault="00BE6529" w:rsidP="00BE6529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……………................................................................................zł</w:t>
      </w:r>
    </w:p>
    <w:p w:rsidR="00BE6529" w:rsidRPr="00131115" w:rsidRDefault="00BE6529" w:rsidP="00BE6529">
      <w:pPr>
        <w:spacing w:before="120"/>
        <w:ind w:left="2126" w:firstLine="709"/>
        <w:jc w:val="both"/>
      </w:pPr>
      <w:r w:rsidRPr="00131115">
        <w:t>(słownie: ……………...………………………...…………..…zł)</w:t>
      </w:r>
    </w:p>
    <w:p w:rsidR="00BE6529" w:rsidRPr="00131115" w:rsidRDefault="00BE6529" w:rsidP="00BE6529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  <w:t xml:space="preserve">(słownie: …………………………………………………  </w:t>
      </w:r>
      <w:r w:rsidR="005F7B47">
        <w:t>….</w:t>
      </w:r>
      <w:r w:rsidRPr="00131115">
        <w:t>.zł)</w:t>
      </w:r>
    </w:p>
    <w:p w:rsidR="00BE6529" w:rsidRDefault="00BE6529" w:rsidP="00BE6529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</w:t>
      </w:r>
      <w:r w:rsidR="005F7B47">
        <w:t>…</w:t>
      </w:r>
      <w:r w:rsidRPr="00131115">
        <w:t>…………………………zł)</w:t>
      </w:r>
    </w:p>
    <w:p w:rsidR="005F7B47" w:rsidRDefault="005F7B47" w:rsidP="00BE6529">
      <w:pPr>
        <w:pStyle w:val="Tekstpodstawowywcity"/>
        <w:ind w:left="0" w:firstLine="0"/>
      </w:pPr>
    </w:p>
    <w:p w:rsidR="00BE6529" w:rsidRDefault="00BE6529" w:rsidP="00BE6529">
      <w:pPr>
        <w:pStyle w:val="Tekstpodstawowywcity"/>
        <w:ind w:left="0" w:firstLine="0"/>
      </w:pPr>
      <w:r>
        <w:t>Szczegółowy wykaz cen stanowi załącznik nr 1 do oferty.</w:t>
      </w:r>
    </w:p>
    <w:p w:rsidR="00BE6529" w:rsidRDefault="00BE6529" w:rsidP="00BE6529">
      <w:pPr>
        <w:pStyle w:val="Tekstpodstawowywcity"/>
        <w:ind w:left="0" w:firstLine="0"/>
      </w:pPr>
    </w:p>
    <w:p w:rsidR="00BE6529" w:rsidRDefault="00BE6529" w:rsidP="00BE6529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BE6529" w:rsidRDefault="00BE6529" w:rsidP="00BE6529">
      <w:pPr>
        <w:pStyle w:val="Tekstpodstawowywcity"/>
        <w:ind w:left="0" w:firstLine="0"/>
        <w:rPr>
          <w:b/>
        </w:rPr>
      </w:pPr>
    </w:p>
    <w:p w:rsidR="00BE6529" w:rsidRPr="00764F0A" w:rsidRDefault="00BE6529" w:rsidP="00BE6529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BE6529" w:rsidRPr="00764F0A" w:rsidRDefault="00BE6529" w:rsidP="00BE6529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BE6529" w:rsidRPr="00764F0A" w:rsidRDefault="00BE6529" w:rsidP="00BE6529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BE6529" w:rsidRDefault="00BE6529" w:rsidP="00BE6529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BE6529" w:rsidRDefault="00BE6529" w:rsidP="00BE6529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 wysokości 24 000,00 złotych zostało wniesione w formie……………………………………………</w:t>
      </w:r>
    </w:p>
    <w:p w:rsidR="00BE6529" w:rsidRDefault="00BE6529" w:rsidP="00BE6529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2A20F8">
        <w:rPr>
          <w:i/>
          <w:iCs/>
          <w:sz w:val="20"/>
          <w:szCs w:val="20"/>
        </w:rPr>
        <w:t>Integralną częścią oferty są wszystkie załączniki do oferty wymagane w specyfikacji jako niezbędne.</w:t>
      </w:r>
    </w:p>
    <w:p w:rsidR="00BE6529" w:rsidRPr="002A20F8" w:rsidRDefault="00BE6529" w:rsidP="00BE6529">
      <w:pPr>
        <w:pStyle w:val="Tekstpodstawowywcity"/>
        <w:ind w:left="567" w:firstLine="0"/>
        <w:rPr>
          <w:i/>
          <w:iCs/>
          <w:sz w:val="20"/>
          <w:szCs w:val="20"/>
        </w:rPr>
      </w:pPr>
    </w:p>
    <w:p w:rsidR="00BE6529" w:rsidRDefault="00BE6529" w:rsidP="00BE6529">
      <w:pPr>
        <w:pStyle w:val="Tekstpodstawowywcity3"/>
        <w:ind w:left="0" w:firstLine="0"/>
      </w:pPr>
      <w:r w:rsidRPr="00764F0A">
        <w:rPr>
          <w:i/>
          <w:iCs/>
          <w:sz w:val="20"/>
          <w:szCs w:val="20"/>
        </w:rPr>
        <w:t xml:space="preserve"> </w:t>
      </w: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BE6529" w:rsidRPr="008C48FB" w:rsidRDefault="00BE6529" w:rsidP="00BE6529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BE6529" w:rsidRPr="00211A44" w:rsidRDefault="00BE6529" w:rsidP="00BE652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BE6529" w:rsidRPr="0071779D" w:rsidRDefault="00BE6529" w:rsidP="00BE6529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nr 1 do Formularza ofertowego – wykaz cen</w:t>
      </w:r>
    </w:p>
    <w:p w:rsidR="00BE6529" w:rsidRDefault="00BE6529" w:rsidP="00BE6529">
      <w:pPr>
        <w:rPr>
          <w:i/>
          <w:sz w:val="20"/>
          <w:szCs w:val="20"/>
          <w:u w:val="single"/>
        </w:rPr>
      </w:pPr>
      <w:bookmarkStart w:id="2" w:name="_Hlk522187419"/>
      <w:r>
        <w:rPr>
          <w:i/>
          <w:sz w:val="20"/>
          <w:szCs w:val="20"/>
          <w:u w:val="single"/>
        </w:rPr>
        <w:t>Załącznik nr 2 do Formularza ofertowego – Klauzula Informacyjna</w:t>
      </w:r>
    </w:p>
    <w:bookmarkEnd w:id="2"/>
    <w:p w:rsidR="00BE6529" w:rsidRDefault="00BE6529" w:rsidP="00BE6529"/>
    <w:p w:rsidR="00BE6529" w:rsidRDefault="00BE6529" w:rsidP="00BE6529"/>
    <w:p w:rsidR="00BE6529" w:rsidRDefault="00BE6529" w:rsidP="00BE6529">
      <w:pPr>
        <w:pStyle w:val="Tekstpodstawowywcity"/>
        <w:ind w:left="0" w:firstLine="0"/>
        <w:jc w:val="right"/>
      </w:pPr>
    </w:p>
    <w:p w:rsidR="00BE6529" w:rsidRPr="00027D7C" w:rsidRDefault="00BE6529" w:rsidP="00BE6529">
      <w:pPr>
        <w:pStyle w:val="Tekstpodstawowywcity"/>
        <w:ind w:left="0" w:firstLine="0"/>
        <w:jc w:val="right"/>
      </w:pPr>
      <w:r w:rsidRPr="00027D7C">
        <w:t>Załącznik nr 1</w:t>
      </w:r>
    </w:p>
    <w:p w:rsidR="00BE6529" w:rsidRDefault="00BE6529" w:rsidP="00BE6529">
      <w:pPr>
        <w:jc w:val="center"/>
        <w:rPr>
          <w:b/>
        </w:rPr>
      </w:pPr>
      <w:r>
        <w:rPr>
          <w:b/>
        </w:rPr>
        <w:t>Szczegółowy wykaz cen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3"/>
        <w:gridCol w:w="708"/>
        <w:gridCol w:w="1133"/>
        <w:gridCol w:w="709"/>
        <w:gridCol w:w="1133"/>
        <w:gridCol w:w="28"/>
        <w:gridCol w:w="963"/>
        <w:gridCol w:w="28"/>
        <w:gridCol w:w="964"/>
        <w:gridCol w:w="28"/>
        <w:gridCol w:w="963"/>
        <w:gridCol w:w="28"/>
      </w:tblGrid>
      <w:tr w:rsidR="00BE6529" w:rsidRPr="004B481E" w:rsidTr="00CE5114">
        <w:trPr>
          <w:gridAfter w:val="1"/>
          <w:wAfter w:w="28" w:type="dxa"/>
          <w:trHeight w:val="10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bookmarkStart w:id="3" w:name="_Hlk25834325"/>
            <w:r w:rsidRPr="004B481E">
              <w:rPr>
                <w:b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b/>
                <w:color w:val="000000"/>
                <w:sz w:val="18"/>
                <w:szCs w:val="18"/>
                <w:lang w:eastAsia="en-US"/>
              </w:rPr>
              <w:t>Nazwa produktu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b/>
                <w:color w:val="000000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b/>
                <w:color w:val="000000"/>
                <w:sz w:val="18"/>
                <w:szCs w:val="18"/>
                <w:lang w:eastAsia="en-US"/>
              </w:rPr>
              <w:t>Średnica</w:t>
            </w:r>
          </w:p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4B481E">
              <w:rPr>
                <w:b/>
                <w:color w:val="000000"/>
                <w:sz w:val="18"/>
                <w:szCs w:val="18"/>
                <w:lang w:eastAsia="en-US"/>
              </w:rPr>
              <w:t>Dn</w:t>
            </w:r>
            <w:proofErr w:type="spellEnd"/>
          </w:p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b/>
                <w:color w:val="000000"/>
                <w:sz w:val="18"/>
                <w:szCs w:val="18"/>
                <w:lang w:eastAsia="en-US"/>
              </w:rPr>
              <w:t>[mm]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b/>
                <w:color w:val="000000"/>
                <w:sz w:val="18"/>
                <w:szCs w:val="18"/>
                <w:lang w:eastAsia="en-US"/>
              </w:rPr>
              <w:t>Ilość</w:t>
            </w:r>
          </w:p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B481E">
              <w:rPr>
                <w:b/>
                <w:sz w:val="18"/>
                <w:szCs w:val="18"/>
                <w:lang w:eastAsia="en-US"/>
              </w:rPr>
              <w:t>Cena Jedn.</w:t>
            </w:r>
          </w:p>
          <w:p w:rsidR="00BE6529" w:rsidRPr="004B481E" w:rsidRDefault="00BE6529" w:rsidP="00CE5114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B481E">
              <w:rPr>
                <w:b/>
                <w:sz w:val="18"/>
                <w:szCs w:val="18"/>
                <w:lang w:eastAsia="en-US"/>
              </w:rPr>
              <w:t>Netto</w:t>
            </w:r>
          </w:p>
          <w:p w:rsidR="00BE6529" w:rsidRPr="004B481E" w:rsidRDefault="00BE6529" w:rsidP="00CE5114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B481E">
              <w:rPr>
                <w:b/>
                <w:sz w:val="18"/>
                <w:szCs w:val="18"/>
                <w:lang w:eastAsia="en-US"/>
              </w:rPr>
              <w:t>[PLN]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B481E">
              <w:rPr>
                <w:b/>
                <w:sz w:val="18"/>
                <w:szCs w:val="18"/>
                <w:lang w:eastAsia="en-US"/>
              </w:rPr>
              <w:t>Wartość</w:t>
            </w:r>
          </w:p>
          <w:p w:rsidR="00BE6529" w:rsidRPr="004B481E" w:rsidRDefault="00BE6529" w:rsidP="00CE5114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B481E">
              <w:rPr>
                <w:b/>
                <w:sz w:val="18"/>
                <w:szCs w:val="18"/>
                <w:lang w:eastAsia="en-US"/>
              </w:rPr>
              <w:t>Netto</w:t>
            </w:r>
          </w:p>
          <w:p w:rsidR="00BE6529" w:rsidRPr="004B481E" w:rsidRDefault="00BE6529" w:rsidP="00CE5114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B481E">
              <w:rPr>
                <w:b/>
                <w:sz w:val="18"/>
                <w:szCs w:val="18"/>
                <w:lang w:eastAsia="en-US"/>
              </w:rPr>
              <w:t>[PLN]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B481E">
              <w:rPr>
                <w:b/>
                <w:sz w:val="16"/>
                <w:szCs w:val="16"/>
                <w:lang w:eastAsia="en-US"/>
              </w:rPr>
              <w:t>VAT</w:t>
            </w:r>
          </w:p>
          <w:p w:rsidR="00BE6529" w:rsidRPr="004B481E" w:rsidRDefault="00BE6529" w:rsidP="00CE5114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</w:p>
          <w:p w:rsidR="00BE6529" w:rsidRPr="004B481E" w:rsidRDefault="00BE6529" w:rsidP="00CE5114">
            <w:pPr>
              <w:spacing w:line="36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B481E">
              <w:rPr>
                <w:b/>
                <w:sz w:val="16"/>
                <w:szCs w:val="16"/>
                <w:lang w:eastAsia="en-US"/>
              </w:rPr>
              <w:t>[PLN]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B481E">
              <w:rPr>
                <w:b/>
                <w:sz w:val="16"/>
                <w:szCs w:val="16"/>
                <w:lang w:eastAsia="en-US"/>
              </w:rPr>
              <w:t>Wartość brutto</w:t>
            </w:r>
          </w:p>
          <w:p w:rsidR="00BE6529" w:rsidRPr="004B481E" w:rsidRDefault="00BE6529" w:rsidP="00CE5114">
            <w:pPr>
              <w:spacing w:line="36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B481E">
              <w:rPr>
                <w:b/>
                <w:sz w:val="16"/>
                <w:szCs w:val="16"/>
                <w:lang w:eastAsia="en-US"/>
              </w:rPr>
              <w:t>[PLN]</w:t>
            </w: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Tuleja kołnierzowa długa PE 100,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Tuleja kołnierzowa długa PE 100,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Tuleja kołnierzowa długa PE 100,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Tuleja kołnierzowa długa PE 100,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Tuleja kołnierzowa długa PE 100,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Tuleja kołnierzowa długa PE 100,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Tuleja kołnierzowa długa PE 100,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Tuleja kołnierzowa długa PE 100,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Tuleja kołnierzowa długa PE 100,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Tuleja kołnierzowa długa PE 100,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315/60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315/45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315/30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250/60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250/30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200/60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200/30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160/60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160/45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160/30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160/22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160/11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110/60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110/45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110/30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110/22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110/11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90/60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90/45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90/30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90/22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90/11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160/90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160/45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125/90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125/45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110/90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110/45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90/90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90/45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63/90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63/45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50/90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50/45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40/90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40/45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Trójnik elektrooporowy równoprzelotowy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Trójnik elektrooporowy równoprzelotowy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Trójnik elektrooporowy równoprzelotowy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Trójnik elektrooporowy równoprzelotowy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Trójnik elektrooporowy redukcyjny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160/110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Trójnik elektrooporowy redukcyjny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160/90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Trójnik elektrooporowy redukcyjny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125/110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Trójnik elektrooporowy redukcyjny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125/90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Trójnik elektrooporowy redukcyjny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125/63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Trójnik elektrooporowy redukcyjny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110/90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Trójnik elektrooporowy redukcyjny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110/63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Trójnik elektrooporowy redukcyjny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90/63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Trójnik elektrooporowy redukcyjny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63/50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Trójnik elektrooporowy redukcyjny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63/40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Trójnik elektrooporowy redukcyjny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50/40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Odgałęzienie siodłowe bez obejmy dolnej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315/63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Odgałęzienie siodłowe bez obejmy dolnej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250/63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 xml:space="preserve">Odgałęzienie siodłowe z obejmą dolną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315/150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Odgałęzienie siodłowe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250/100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Odgałęzienie siodłowe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250/80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Odgałęzienie siodłowe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225/100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Odgałęzienie siodłowe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200/80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Odgałęzienie siodłowe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160/110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Odgałęzienie siodłowe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160/90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Odgałęzienie siodłowe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125/90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Odgałęzienie siodłowe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110/90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B481E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siodłowy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225/63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siodłowy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225/50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Trójnik siodłowy z obejmą dolną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225/40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siodłowy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siodłowy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siodłowy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160/63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siodłowy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160/50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Trójnik siodłowy z obejmą dolną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160/40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Trójnik siodłowy z obejmą dolną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siodłowy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Trójnik siodłowy z obejmą dolną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Trójnik siodłowy z obejmą dolną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110/63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siodłowy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110/50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Trójnik siodłowy z obejmą dolną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110/40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Trójnik siodłowy z obejmą dolną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90/63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Trójnik siodłowy z obejmą dolną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90/50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Trójnik siodłowy z obejmą dolną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90/40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160/110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160/90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110/90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110/63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90/63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63/50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63/40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40/32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wtryskowy PE 100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315/315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wtryskowy PE 100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315/160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wtryskowy PE 100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250/160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wtryskowy PE 100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wtryskowy PE 100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225/160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wtryskowy PE 100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225/110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Kołnierz stalowy do systemów PE PN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Kołnierz stalowy do systemów PE PN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Kołnierz stalowy do systemów PE PN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Kołnierz stalowy do systemów PE PN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Kołnierz stalowy do systemów PE PN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Kołnierz stalowy do systemów PE PN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Kołnierz stalowy do systemów PE PN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Kołnierz stalowy do systemów PE PN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Kołnierz stalowy do systemów PE PN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Kołnierz żeliwny ślepy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Kołnierz żeliwny ślepy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Kołnierz żeliwny ślepy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Kołnierz żeliwny ślepy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Kołnierz żeliwny ślepy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Kołnierz żeliwny ślepy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Kołnierz żeliwny ślepy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Kołnierz żeliwny ślepy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Zasuwa kołnierzowa krótka wg F4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Zasuwa kołnierzowa krótka wg F4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Zasuwa kołnierzowa krótka wg F4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Zasuwa kołnierzowa krótka wg F4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Zasuwa kołnierzowa krótka wg F4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Zasuwa kołnierzowa krótka wg F4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Zasuwa kołnierzowa krótka wg F4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Zasuwa kołnierzowa krótka wg F4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Zasuwa kołnierzowa krótka wg F4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Zasuwa kołnierzowa krótka wg F4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kołnierzowa długa  F5 z by-pasem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kołnierzowa długa wg F5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kołnierzowa długa wg F5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kołnierzowa długa wg F5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kołnierzowa długa wg F5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kołnierzowa długa wg F5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kołnierzowa długa wg F5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kołnierzowa długa wg F5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kołnierzowa długa wg F5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kołnierzowa długa wg F5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kołnierzowa długa wg F5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z końcówkami rur PE 100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400/400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z końcówkami rur PE 100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300/315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z końcówkami rur PE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250/250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z końcówkami rur PE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200/225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z końcówkami rur PE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150/160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z końcówkami rur PE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125/125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z końcówkami rur PE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z końcówkami rur PE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z końcówkami rur PE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z końcówkami rur PE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z końcówkami rur PE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32/40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skręcana do rur PE/PVC/żeliwa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skręcana do rur PE/PVC/żeliwa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nawiertki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 xml:space="preserve"> do rur PE/PVC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nawiertki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 xml:space="preserve"> do rur PE/PVC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nawiertki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 xml:space="preserve"> do rur PE/PVC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nawiertki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 xml:space="preserve"> do rur PE/PVC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nawiertki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 xml:space="preserve"> do rur PE/PVC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nawiertki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 xml:space="preserve"> do rur żeliwnych i stal.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nawiertki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 xml:space="preserve"> do rur żeliwnych i stal.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nawiertki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 xml:space="preserve"> do rur żeliwnych i stal.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nawiertki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 xml:space="preserve"> do rur żeliwnych i stal.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Zasuwa do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nawiertek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32/40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Złączka typu ISO do zasuwy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32/40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Złączka typu ISO do zasuwy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Złączka typu ISO do zasuwy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kielichowa do przyłączy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kielichowa do przyłączy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kielichowa do przyłączy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32/40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Zasuwa kielichowa do przyłączy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25/32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Obudowa teleskopowa zasuwo-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nawiertki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Obudowa teleskop. do zasuw L= 1050-1750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Obudowa teleskop. do zasuw L= 1050-1750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Obudowa teleskop. do zasuw L= 1050-1750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Obudowa teleskop. do zasuw L= 1050-1750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Obudowa teleskop. do zasuw L= 1050-1750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Obudowa teleskop. do zasuw L= 1050-1750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Obudowa teleskop. do zasuw L= 1050-1750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Obudowa teleskop. do zasuw L= 1050-1750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Obudowa teleskop. do zasuw L= 1050-1750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Skrzynka do zasuw duża korpus z tworzywa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Hydrant podziemny z poj.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zamk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 = 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Hydrant podziemny z poj.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zamk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 = 1250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Hydrant podziemny z poj.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zamk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 = 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Hydrant nadziemny stal. nierdzewna L = 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Skrzynka do hydrantów korpus z tworzywa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Otulina do hydrantów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do rur PE/PVC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300/315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do rur PE/PVC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250/250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do rur PE/PVC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200/225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do rur PE/PVC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150/160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do rur PE/PVC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125/125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do rur PE/PVC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do rur PE/PVC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do rur PE/PVC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rurowo- kołnierzowy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Łącznik rurowy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Kolano ze stopką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Króciec dwukołnierzowy FF, L=200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Króciec dwukołnierzowy FF,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Króciec dwukołnierzowy FF, L=500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Króciec dwukołnierzowy FF, L=1000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Króciec dwukołnierzowy FF, L=100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Króciec dwukołnierzowy FF, L=200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Króciec dwukołnierzowy FF,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Króciec dwukołnierzowy FF, L=500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Króciec dwukołnierzowy FF, L=1000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400/300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300/250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300/125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250/200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250/125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200/125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150/125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400/300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400/200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300/200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300/125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250/125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200/200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200/125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150/125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125/125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Obejma naprawcza żeliwna dwudzielna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Obejma naprawcza żeliwna dwudzielna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Obejma naprawcza żeliwna dwudzielna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Obejma naprawcza żeliwna dwudzielna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Obejma naprawcza żeliwna dwudzielna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Obejma naprawcza żeliwna dwudzielna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Obejma naprawcza żeliwna dwudzielna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Obejma naprawcza żeliwna dwudzielna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300/200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stalowa naprawcza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jednodz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stalowa naprawcza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jednodz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val="en-GB"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stalowa naprawcza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jednodz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stalowa naprawcza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jednodz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stalowa naprawcza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jednodz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stalowa naprawcza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jednodz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stalowa naprawcza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jednodz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stalowa naprawcza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jednodz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stalowa naprawcza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jednodz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stalowa naprawcza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jednodz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stalowa naprawcza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dwudziel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stalowa naprawcza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dwudziel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stalowa naprawcza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dwudziel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stalowa naprawcza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dwudziel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stalowa naprawcza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dwudziel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stalowa naprawcza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dwudziel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stalowa naprawcza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dwudziel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stalowa naprawcza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dwudziel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 xml:space="preserve">Obejma stalowa naprawcza </w:t>
            </w:r>
            <w:proofErr w:type="spellStart"/>
            <w:r w:rsidRPr="004B481E">
              <w:rPr>
                <w:sz w:val="18"/>
                <w:szCs w:val="18"/>
                <w:lang w:eastAsia="en-US"/>
              </w:rPr>
              <w:t>dwudziel</w:t>
            </w:r>
            <w:proofErr w:type="spellEnd"/>
            <w:r w:rsidRPr="004B481E">
              <w:rPr>
                <w:sz w:val="18"/>
                <w:szCs w:val="18"/>
                <w:lang w:eastAsia="en-US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Doszczelniacz do kielichów żeliwnych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Doszczelniacz do kielichów żeliwnych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Doszczelniacz do kielichów żeliwnych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Doszczelniacz do kielichów żeliwnych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Doszczelniacz do kielichów żeliwnych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Doszczelniacz do kielichów żeliwnych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Doszczelniacz do kielichów żeliwnych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360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Doszczelniacz do kielichów żeliwnych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BE65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56" w:lineRule="auto"/>
              <w:ind w:left="17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Zawór dwustopniowy automatyczno-kinetyczny odpowietrzająco-napowietrzający upustowy (przeciwuderzeniowy)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4B481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E6529" w:rsidRPr="004B481E" w:rsidTr="00CE5114">
        <w:tc>
          <w:tcPr>
            <w:tcW w:w="7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29" w:rsidRPr="004B481E" w:rsidRDefault="00BE6529" w:rsidP="00CE5114">
            <w:pPr>
              <w:spacing w:line="360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4B481E">
              <w:rPr>
                <w:b/>
                <w:sz w:val="18"/>
                <w:szCs w:val="18"/>
                <w:lang w:eastAsia="en-US"/>
              </w:rPr>
              <w:t xml:space="preserve">WARTOŚĆ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9" w:rsidRPr="004B481E" w:rsidRDefault="00BE6529" w:rsidP="00CE5114">
            <w:pPr>
              <w:spacing w:line="360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bookmarkEnd w:id="3"/>
    </w:tbl>
    <w:p w:rsidR="00BE6529" w:rsidRDefault="00BE6529" w:rsidP="00BE6529"/>
    <w:p w:rsidR="00BE6529" w:rsidRDefault="00BE6529" w:rsidP="00BE6529"/>
    <w:p w:rsidR="00BE6529" w:rsidRDefault="00BE6529" w:rsidP="00BE6529">
      <w:pPr>
        <w:spacing w:before="100" w:beforeAutospacing="1" w:after="100" w:afterAutospacing="1"/>
        <w:jc w:val="right"/>
        <w:rPr>
          <w:sz w:val="20"/>
          <w:szCs w:val="20"/>
        </w:rPr>
      </w:pPr>
    </w:p>
    <w:p w:rsidR="00BE6529" w:rsidRDefault="00BE6529" w:rsidP="00BE6529">
      <w:pPr>
        <w:spacing w:before="100" w:beforeAutospacing="1" w:after="100" w:afterAutospacing="1"/>
        <w:jc w:val="right"/>
        <w:rPr>
          <w:sz w:val="20"/>
          <w:szCs w:val="20"/>
        </w:rPr>
      </w:pPr>
    </w:p>
    <w:p w:rsidR="00BE6529" w:rsidRDefault="00BE6529" w:rsidP="00BE6529">
      <w:pPr>
        <w:spacing w:before="100" w:beforeAutospacing="1" w:after="100" w:afterAutospacing="1"/>
        <w:jc w:val="right"/>
        <w:rPr>
          <w:sz w:val="20"/>
          <w:szCs w:val="20"/>
        </w:rPr>
      </w:pPr>
    </w:p>
    <w:p w:rsidR="00BE6529" w:rsidRDefault="00BE6529" w:rsidP="00BE6529">
      <w:pPr>
        <w:spacing w:before="100" w:beforeAutospacing="1" w:after="100" w:afterAutospacing="1"/>
        <w:jc w:val="right"/>
        <w:rPr>
          <w:sz w:val="20"/>
          <w:szCs w:val="20"/>
        </w:rPr>
      </w:pPr>
    </w:p>
    <w:p w:rsidR="00BE6529" w:rsidRDefault="00BE6529" w:rsidP="00BE6529">
      <w:pPr>
        <w:spacing w:before="100" w:beforeAutospacing="1" w:after="100" w:afterAutospacing="1"/>
        <w:jc w:val="right"/>
        <w:rPr>
          <w:sz w:val="20"/>
          <w:szCs w:val="20"/>
        </w:rPr>
      </w:pPr>
    </w:p>
    <w:p w:rsidR="00BE6529" w:rsidRDefault="00BE6529" w:rsidP="00BE6529">
      <w:pPr>
        <w:spacing w:before="100" w:beforeAutospacing="1" w:after="100" w:afterAutospacing="1"/>
        <w:jc w:val="right"/>
        <w:rPr>
          <w:sz w:val="20"/>
          <w:szCs w:val="20"/>
        </w:rPr>
      </w:pPr>
    </w:p>
    <w:p w:rsidR="00BE6529" w:rsidRDefault="00BE6529" w:rsidP="00BE6529">
      <w:pPr>
        <w:spacing w:before="100" w:beforeAutospacing="1" w:after="100" w:afterAutospacing="1"/>
        <w:jc w:val="right"/>
        <w:rPr>
          <w:sz w:val="20"/>
          <w:szCs w:val="20"/>
        </w:rPr>
      </w:pPr>
    </w:p>
    <w:p w:rsidR="00BE6529" w:rsidRDefault="00BE6529" w:rsidP="00BE6529">
      <w:pPr>
        <w:spacing w:before="100" w:beforeAutospacing="1" w:after="100" w:afterAutospacing="1"/>
        <w:jc w:val="right"/>
        <w:rPr>
          <w:sz w:val="20"/>
          <w:szCs w:val="20"/>
        </w:rPr>
      </w:pPr>
    </w:p>
    <w:p w:rsidR="00BE6529" w:rsidRDefault="00BE6529" w:rsidP="00BE6529">
      <w:pPr>
        <w:spacing w:before="100" w:beforeAutospacing="1" w:after="100" w:afterAutospacing="1"/>
        <w:jc w:val="right"/>
        <w:rPr>
          <w:sz w:val="20"/>
          <w:szCs w:val="20"/>
        </w:rPr>
      </w:pPr>
    </w:p>
    <w:p w:rsidR="00BE6529" w:rsidRDefault="00BE6529" w:rsidP="00BE6529">
      <w:pPr>
        <w:spacing w:before="100" w:beforeAutospacing="1" w:after="100" w:afterAutospacing="1"/>
        <w:jc w:val="right"/>
        <w:rPr>
          <w:sz w:val="20"/>
          <w:szCs w:val="20"/>
        </w:rPr>
      </w:pPr>
    </w:p>
    <w:p w:rsidR="00BE6529" w:rsidRDefault="00BE6529" w:rsidP="00BE6529">
      <w:pPr>
        <w:spacing w:before="100" w:beforeAutospacing="1" w:after="100" w:afterAutospacing="1"/>
        <w:jc w:val="right"/>
        <w:rPr>
          <w:sz w:val="20"/>
          <w:szCs w:val="20"/>
        </w:rPr>
      </w:pPr>
    </w:p>
    <w:p w:rsidR="00BE6529" w:rsidRPr="00052B1B" w:rsidRDefault="00BE6529" w:rsidP="00BE6529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2 </w:t>
      </w:r>
      <w:r w:rsidRPr="00052B1B">
        <w:rPr>
          <w:sz w:val="20"/>
          <w:szCs w:val="20"/>
        </w:rPr>
        <w:t>do Formularza Ofertowego</w:t>
      </w:r>
    </w:p>
    <w:p w:rsidR="00BE6529" w:rsidRPr="00052B1B" w:rsidRDefault="00BE6529" w:rsidP="00BE6529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BE6529" w:rsidRPr="00AE2A1C" w:rsidRDefault="00BE6529" w:rsidP="00BE6529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BE6529" w:rsidRPr="00AE2A1C" w:rsidRDefault="00BE6529" w:rsidP="00BE6529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:rsidR="00BE6529" w:rsidRPr="00AE2A1C" w:rsidRDefault="00BE6529" w:rsidP="00BE6529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:rsidR="00BE6529" w:rsidRPr="00AE2A1C" w:rsidRDefault="00BE6529" w:rsidP="00BE6529">
      <w:pPr>
        <w:numPr>
          <w:ilvl w:val="0"/>
          <w:numId w:val="2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:rsidR="00BE6529" w:rsidRPr="00AE2A1C" w:rsidRDefault="00BE6529" w:rsidP="00BE6529">
      <w:pPr>
        <w:numPr>
          <w:ilvl w:val="0"/>
          <w:numId w:val="2"/>
        </w:numPr>
        <w:jc w:val="both"/>
        <w:rPr>
          <w:sz w:val="18"/>
          <w:szCs w:val="18"/>
          <w:lang w:val="en-US"/>
        </w:rPr>
      </w:pPr>
      <w:proofErr w:type="spellStart"/>
      <w:r w:rsidRPr="00AE2A1C">
        <w:rPr>
          <w:sz w:val="18"/>
          <w:szCs w:val="18"/>
          <w:lang w:val="en-US"/>
        </w:rPr>
        <w:t>adres</w:t>
      </w:r>
      <w:proofErr w:type="spellEnd"/>
      <w:r w:rsidRPr="00AE2A1C">
        <w:rPr>
          <w:sz w:val="18"/>
          <w:szCs w:val="18"/>
          <w:lang w:val="en-US"/>
        </w:rPr>
        <w:t xml:space="preserve"> e-mail: </w:t>
      </w:r>
      <w:hyperlink r:id="rId5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:rsidR="00BE6529" w:rsidRPr="00AE2A1C" w:rsidRDefault="00BE6529" w:rsidP="00BE6529">
      <w:pPr>
        <w:numPr>
          <w:ilvl w:val="0"/>
          <w:numId w:val="3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BE6529" w:rsidRPr="00AE2A1C" w:rsidRDefault="00BE6529" w:rsidP="00BE6529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:rsidR="00BE6529" w:rsidRPr="00AE2A1C" w:rsidRDefault="00BE6529" w:rsidP="00BE6529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:rsidR="00BE6529" w:rsidRPr="00AE2A1C" w:rsidRDefault="00BE6529" w:rsidP="00BE6529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:rsidR="00BE6529" w:rsidRPr="00AE2A1C" w:rsidRDefault="00BE6529" w:rsidP="00BE6529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:rsidR="00BE6529" w:rsidRPr="00AE2A1C" w:rsidRDefault="00BE6529" w:rsidP="00BE6529">
      <w:pPr>
        <w:numPr>
          <w:ilvl w:val="0"/>
          <w:numId w:val="4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:rsidR="00BE6529" w:rsidRPr="00AE2A1C" w:rsidRDefault="00BE6529" w:rsidP="00BE6529">
      <w:pPr>
        <w:numPr>
          <w:ilvl w:val="0"/>
          <w:numId w:val="4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:rsidR="00BE6529" w:rsidRPr="00AE2A1C" w:rsidRDefault="00BE6529" w:rsidP="00BE6529">
      <w:pPr>
        <w:numPr>
          <w:ilvl w:val="0"/>
          <w:numId w:val="4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BE6529" w:rsidRPr="00AE2A1C" w:rsidRDefault="00BE6529" w:rsidP="00BE6529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BE6529" w:rsidRPr="00AE2A1C" w:rsidRDefault="00BE6529" w:rsidP="00BE6529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BE6529" w:rsidRPr="00AE2A1C" w:rsidRDefault="00BE6529" w:rsidP="00BE6529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BE6529" w:rsidRPr="00AE2A1C" w:rsidRDefault="00BE6529" w:rsidP="00BE6529">
      <w:pPr>
        <w:numPr>
          <w:ilvl w:val="0"/>
          <w:numId w:val="3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:rsidR="00BE6529" w:rsidRDefault="00BE6529" w:rsidP="00BE6529">
      <w:pPr>
        <w:pStyle w:val="NormalnyWeb"/>
        <w:numPr>
          <w:ilvl w:val="0"/>
          <w:numId w:val="3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</w:t>
      </w:r>
      <w:r>
        <w:rPr>
          <w:sz w:val="20"/>
          <w:szCs w:val="20"/>
        </w:rPr>
        <w:t>.</w:t>
      </w:r>
    </w:p>
    <w:p w:rsidR="00BE6529" w:rsidRDefault="00BE6529" w:rsidP="00BE6529">
      <w:pPr>
        <w:jc w:val="right"/>
        <w:rPr>
          <w:sz w:val="22"/>
          <w:szCs w:val="22"/>
        </w:rPr>
      </w:pPr>
      <w:r>
        <w:t>………………………………</w:t>
      </w:r>
    </w:p>
    <w:p w:rsidR="00BE6529" w:rsidRDefault="00BE6529" w:rsidP="00BE6529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BE6529" w:rsidRDefault="00BE6529" w:rsidP="00BE6529"/>
    <w:p w:rsidR="00BE6529" w:rsidRDefault="00BE6529" w:rsidP="00BE6529"/>
    <w:p w:rsidR="00BE6529" w:rsidRDefault="00BE6529" w:rsidP="00BE6529"/>
    <w:p w:rsidR="00BE6529" w:rsidRDefault="00BE6529" w:rsidP="00BE6529"/>
    <w:p w:rsidR="00BE6529" w:rsidRDefault="00BE6529" w:rsidP="00BE6529"/>
    <w:p w:rsidR="00BE6529" w:rsidRDefault="00BE6529" w:rsidP="00BE6529"/>
    <w:p w:rsidR="00BE6529" w:rsidRDefault="00BE6529" w:rsidP="00BE6529"/>
    <w:p w:rsidR="00BE6529" w:rsidRDefault="00BE6529" w:rsidP="00BE6529"/>
    <w:p w:rsidR="00BE6529" w:rsidRDefault="00BE6529" w:rsidP="00BE6529"/>
    <w:p w:rsidR="00BE6529" w:rsidRDefault="00BE6529" w:rsidP="00BE6529">
      <w:pPr>
        <w:rPr>
          <w:b/>
          <w:bCs/>
          <w:sz w:val="20"/>
          <w:szCs w:val="20"/>
          <w:u w:val="single"/>
        </w:rPr>
      </w:pPr>
      <w:bookmarkStart w:id="4" w:name="_Hlk482340130"/>
    </w:p>
    <w:p w:rsidR="00BE6529" w:rsidRPr="00527D1A" w:rsidRDefault="00BE6529" w:rsidP="00BE6529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5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3 do SIWZ</w:t>
      </w:r>
      <w:bookmarkEnd w:id="5"/>
    </w:p>
    <w:p w:rsidR="00BE6529" w:rsidRPr="00527D1A" w:rsidRDefault="00BE6529" w:rsidP="00BE6529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6"/>
    </w:p>
    <w:p w:rsidR="00BE6529" w:rsidRPr="00671659" w:rsidRDefault="00BE6529" w:rsidP="00BE6529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BE6529" w:rsidRPr="005D167B" w:rsidRDefault="00BE6529" w:rsidP="00BE6529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BE6529" w:rsidRPr="00764F0A" w:rsidRDefault="00BE6529" w:rsidP="00BE6529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BE6529" w:rsidRPr="005D167B" w:rsidRDefault="00BE6529" w:rsidP="00BE6529">
      <w:pPr>
        <w:pStyle w:val="Tekstpodstawowywcity3"/>
        <w:spacing w:line="288" w:lineRule="auto"/>
        <w:ind w:left="0" w:firstLine="0"/>
      </w:pPr>
    </w:p>
    <w:p w:rsidR="00BE6529" w:rsidRPr="005D167B" w:rsidRDefault="00BE6529" w:rsidP="00BE6529">
      <w:pPr>
        <w:spacing w:line="288" w:lineRule="auto"/>
        <w:jc w:val="center"/>
        <w:rPr>
          <w:b/>
          <w:bCs/>
        </w:rPr>
      </w:pPr>
    </w:p>
    <w:p w:rsidR="00BE6529" w:rsidRPr="005D167B" w:rsidRDefault="00BE6529" w:rsidP="00BE6529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BE6529" w:rsidRPr="005D167B" w:rsidRDefault="00BE6529" w:rsidP="00BE6529">
      <w:pPr>
        <w:spacing w:line="288" w:lineRule="auto"/>
        <w:jc w:val="center"/>
        <w:rPr>
          <w:b/>
          <w:bCs/>
        </w:rPr>
      </w:pPr>
    </w:p>
    <w:p w:rsidR="00BE6529" w:rsidRPr="005D167B" w:rsidRDefault="00BE6529" w:rsidP="00BE6529">
      <w:pPr>
        <w:spacing w:line="288" w:lineRule="auto"/>
        <w:jc w:val="center"/>
        <w:rPr>
          <w:b/>
          <w:bCs/>
        </w:rPr>
      </w:pPr>
    </w:p>
    <w:p w:rsidR="00BE6529" w:rsidRDefault="00BE6529" w:rsidP="00BE6529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BE6529" w:rsidRPr="002A20F8" w:rsidRDefault="00BE6529" w:rsidP="00BE6529">
      <w:pPr>
        <w:spacing w:line="288" w:lineRule="auto"/>
        <w:jc w:val="both"/>
        <w:rPr>
          <w:b/>
          <w:i/>
          <w:color w:val="000000" w:themeColor="text1"/>
        </w:rPr>
      </w:pPr>
      <w:r w:rsidRPr="002A20F8">
        <w:rPr>
          <w:b/>
          <w:bCs/>
          <w:i/>
          <w:iCs/>
          <w:color w:val="000000" w:themeColor="text1"/>
        </w:rPr>
        <w:t>„Sukcesywną dostawę armatury wodociągowej na potrzeby Przedsiębiorstwa Wodociągów                          i Kanalizacji Sp. z o.o.”</w:t>
      </w:r>
    </w:p>
    <w:p w:rsidR="00BE6529" w:rsidRPr="00695C2C" w:rsidRDefault="00BE6529" w:rsidP="00BE6529">
      <w:pPr>
        <w:spacing w:line="288" w:lineRule="auto"/>
        <w:jc w:val="both"/>
        <w:rPr>
          <w:b/>
          <w:i/>
          <w:color w:val="000000" w:themeColor="text1"/>
        </w:rPr>
      </w:pPr>
    </w:p>
    <w:p w:rsidR="00BE6529" w:rsidRPr="005D167B" w:rsidRDefault="00BE6529" w:rsidP="00BE6529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BE6529" w:rsidRPr="005D167B" w:rsidRDefault="00BE6529" w:rsidP="00BE6529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BE6529" w:rsidRPr="005D167B" w:rsidRDefault="00BE6529" w:rsidP="00BE6529">
      <w:pPr>
        <w:spacing w:line="288" w:lineRule="auto"/>
        <w:jc w:val="both"/>
      </w:pPr>
      <w:r w:rsidRPr="005D167B">
        <w:t>oświadczam, że:</w:t>
      </w:r>
    </w:p>
    <w:p w:rsidR="00BE6529" w:rsidRDefault="00BE6529" w:rsidP="00BE6529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BE6529" w:rsidRPr="00F23455" w:rsidRDefault="00BE6529" w:rsidP="00BE6529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BE6529" w:rsidRPr="00F23455" w:rsidRDefault="00BE6529" w:rsidP="00BE6529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BE6529" w:rsidRPr="005D167B" w:rsidRDefault="00BE6529" w:rsidP="00BE6529">
      <w:pPr>
        <w:spacing w:line="288" w:lineRule="auto"/>
      </w:pPr>
    </w:p>
    <w:p w:rsidR="00BE6529" w:rsidRPr="005D167B" w:rsidRDefault="00BE6529" w:rsidP="00BE6529">
      <w:pPr>
        <w:pStyle w:val="Tekstpodstawowywcity"/>
        <w:spacing w:line="288" w:lineRule="auto"/>
      </w:pPr>
    </w:p>
    <w:p w:rsidR="00BE6529" w:rsidRPr="005D167B" w:rsidRDefault="00BE6529" w:rsidP="00BE6529">
      <w:pPr>
        <w:pStyle w:val="Tekstpodstawowywcity"/>
        <w:spacing w:line="288" w:lineRule="auto"/>
        <w:ind w:left="1080"/>
      </w:pPr>
    </w:p>
    <w:p w:rsidR="00BE6529" w:rsidRPr="005D167B" w:rsidRDefault="00BE6529" w:rsidP="00BE6529">
      <w:pPr>
        <w:pStyle w:val="Tekstpodstawowywcity"/>
        <w:spacing w:line="288" w:lineRule="auto"/>
        <w:ind w:left="1080"/>
      </w:pPr>
    </w:p>
    <w:p w:rsidR="00BE6529" w:rsidRPr="005D167B" w:rsidRDefault="00BE6529" w:rsidP="00BE652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BE6529" w:rsidRPr="005D167B" w:rsidRDefault="00BE6529" w:rsidP="00BE6529">
      <w:pPr>
        <w:pStyle w:val="Tekstpodstawowy"/>
        <w:spacing w:line="288" w:lineRule="auto"/>
        <w:rPr>
          <w:b/>
          <w:bCs/>
          <w:i/>
          <w:iCs/>
        </w:rPr>
      </w:pPr>
    </w:p>
    <w:p w:rsidR="00BE6529" w:rsidRPr="00346309" w:rsidRDefault="00BE6529" w:rsidP="00BE652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4"/>
    <w:p w:rsidR="00BE6529" w:rsidRPr="005D167B" w:rsidRDefault="00BE6529" w:rsidP="00BE6529">
      <w:pPr>
        <w:spacing w:line="288" w:lineRule="auto"/>
        <w:jc w:val="center"/>
        <w:rPr>
          <w:b/>
          <w:bCs/>
          <w:i/>
          <w:iCs/>
        </w:rPr>
      </w:pPr>
    </w:p>
    <w:p w:rsidR="00BE6529" w:rsidRPr="005D167B" w:rsidRDefault="00BE6529" w:rsidP="00BE6529">
      <w:pPr>
        <w:spacing w:line="288" w:lineRule="auto"/>
        <w:jc w:val="both"/>
      </w:pPr>
    </w:p>
    <w:p w:rsidR="00BE6529" w:rsidRPr="005D167B" w:rsidRDefault="00BE6529" w:rsidP="00BE6529">
      <w:pPr>
        <w:spacing w:line="288" w:lineRule="auto"/>
        <w:jc w:val="both"/>
      </w:pPr>
    </w:p>
    <w:p w:rsidR="00BE6529" w:rsidRPr="005D167B" w:rsidRDefault="00BE6529" w:rsidP="00BE6529">
      <w:pPr>
        <w:spacing w:line="288" w:lineRule="auto"/>
        <w:jc w:val="both"/>
      </w:pPr>
    </w:p>
    <w:p w:rsidR="00BE6529" w:rsidRPr="005D167B" w:rsidRDefault="00BE6529" w:rsidP="00BE6529">
      <w:pPr>
        <w:spacing w:line="288" w:lineRule="auto"/>
        <w:jc w:val="both"/>
      </w:pPr>
    </w:p>
    <w:p w:rsidR="00BE6529" w:rsidRPr="005D167B" w:rsidRDefault="00BE6529" w:rsidP="00BE6529">
      <w:pPr>
        <w:spacing w:line="288" w:lineRule="auto"/>
      </w:pPr>
    </w:p>
    <w:p w:rsidR="00BE6529" w:rsidRPr="005D167B" w:rsidRDefault="00BE6529" w:rsidP="00BE6529">
      <w:pPr>
        <w:pStyle w:val="Tytu"/>
        <w:spacing w:line="288" w:lineRule="auto"/>
        <w:rPr>
          <w:sz w:val="24"/>
          <w:szCs w:val="24"/>
        </w:rPr>
      </w:pPr>
    </w:p>
    <w:p w:rsidR="00BE6529" w:rsidRDefault="00BE6529" w:rsidP="00BE6529">
      <w:pPr>
        <w:pStyle w:val="Tytu"/>
        <w:spacing w:line="288" w:lineRule="auto"/>
        <w:rPr>
          <w:sz w:val="24"/>
          <w:szCs w:val="24"/>
        </w:rPr>
      </w:pPr>
    </w:p>
    <w:p w:rsidR="00BE6529" w:rsidRDefault="00BE6529" w:rsidP="00BE6529">
      <w:pPr>
        <w:pStyle w:val="Tytu"/>
        <w:spacing w:line="288" w:lineRule="auto"/>
        <w:rPr>
          <w:sz w:val="24"/>
          <w:szCs w:val="24"/>
        </w:rPr>
      </w:pPr>
    </w:p>
    <w:p w:rsidR="00BE6529" w:rsidRDefault="00BE6529" w:rsidP="00BE6529">
      <w:pPr>
        <w:rPr>
          <w:b/>
          <w:bCs/>
          <w:u w:val="single"/>
        </w:rPr>
      </w:pPr>
    </w:p>
    <w:p w:rsidR="00BE6529" w:rsidRPr="00527D1A" w:rsidRDefault="00BE6529" w:rsidP="00BE6529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4 do SIWZ</w:t>
      </w:r>
      <w:bookmarkEnd w:id="7"/>
    </w:p>
    <w:p w:rsidR="00BE6529" w:rsidRPr="00527D1A" w:rsidRDefault="00BE6529" w:rsidP="00BE6529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8"/>
    </w:p>
    <w:p w:rsidR="00BE6529" w:rsidRPr="00671659" w:rsidRDefault="00BE6529" w:rsidP="00BE6529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BE6529" w:rsidRPr="005D167B" w:rsidRDefault="00BE6529" w:rsidP="00BE6529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BE6529" w:rsidRPr="00764F0A" w:rsidRDefault="00BE6529" w:rsidP="00BE6529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BE6529" w:rsidRPr="00A63BC3" w:rsidRDefault="00BE6529" w:rsidP="00BE6529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BE6529" w:rsidRDefault="00BE6529" w:rsidP="00BE6529">
      <w:pPr>
        <w:pStyle w:val="Tekstpodstawowy"/>
        <w:jc w:val="right"/>
        <w:rPr>
          <w:b/>
          <w:bCs/>
        </w:rPr>
      </w:pPr>
    </w:p>
    <w:p w:rsidR="00BE6529" w:rsidRPr="00F6060F" w:rsidRDefault="00BE6529" w:rsidP="00BE6529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BE6529" w:rsidRPr="00F6060F" w:rsidRDefault="00BE6529" w:rsidP="00BE6529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BE6529" w:rsidRPr="00F6060F" w:rsidRDefault="00BE6529" w:rsidP="00BE6529">
      <w:pPr>
        <w:pStyle w:val="Tekstpodstawowy"/>
        <w:jc w:val="center"/>
        <w:rPr>
          <w:b/>
          <w:bCs/>
        </w:rPr>
      </w:pPr>
    </w:p>
    <w:p w:rsidR="00BE6529" w:rsidRDefault="00BE6529" w:rsidP="00BE6529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BE6529" w:rsidRDefault="00BE6529" w:rsidP="00BE6529">
      <w:pPr>
        <w:pStyle w:val="Tekstpodstawowywcity"/>
        <w:spacing w:line="288" w:lineRule="auto"/>
        <w:ind w:left="0" w:firstLine="0"/>
      </w:pPr>
    </w:p>
    <w:p w:rsidR="00BE6529" w:rsidRPr="002A20F8" w:rsidRDefault="00BE6529" w:rsidP="00BE6529">
      <w:pPr>
        <w:spacing w:line="288" w:lineRule="auto"/>
        <w:jc w:val="both"/>
        <w:rPr>
          <w:b/>
          <w:i/>
          <w:color w:val="000000" w:themeColor="text1"/>
        </w:rPr>
      </w:pPr>
      <w:bookmarkStart w:id="9" w:name="_Hlk487015589"/>
      <w:bookmarkStart w:id="10" w:name="_Hlk505773411"/>
      <w:r w:rsidRPr="002A20F8">
        <w:rPr>
          <w:b/>
          <w:bCs/>
          <w:i/>
          <w:iCs/>
          <w:color w:val="000000" w:themeColor="text1"/>
        </w:rPr>
        <w:t>„Sukcesywną dostawę armatury wodociągowej na potrzeby Przedsiębiorstwa Wodociągów i Kanalizacji Sp. z o.o.”</w:t>
      </w:r>
      <w:r w:rsidRPr="002A20F8">
        <w:rPr>
          <w:b/>
          <w:i/>
          <w:color w:val="000000" w:themeColor="text1"/>
        </w:rPr>
        <w:t>.”</w:t>
      </w:r>
    </w:p>
    <w:bookmarkEnd w:id="9"/>
    <w:p w:rsidR="00BE6529" w:rsidRPr="00695C2C" w:rsidRDefault="00BE6529" w:rsidP="00BE6529">
      <w:pPr>
        <w:spacing w:line="288" w:lineRule="auto"/>
        <w:jc w:val="both"/>
        <w:rPr>
          <w:b/>
          <w:i/>
          <w:color w:val="000000" w:themeColor="text1"/>
        </w:rPr>
      </w:pPr>
    </w:p>
    <w:bookmarkEnd w:id="10"/>
    <w:p w:rsidR="00BE6529" w:rsidRPr="005D167B" w:rsidRDefault="00BE6529" w:rsidP="00BE6529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BE6529" w:rsidRPr="005D167B" w:rsidRDefault="00BE6529" w:rsidP="00BE6529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BE6529" w:rsidRPr="005D167B" w:rsidRDefault="00BE6529" w:rsidP="00BE6529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BE6529" w:rsidRPr="005D167B" w:rsidRDefault="00BE6529" w:rsidP="00BE6529">
      <w:pPr>
        <w:spacing w:line="288" w:lineRule="auto"/>
        <w:jc w:val="both"/>
      </w:pPr>
      <w:r w:rsidRPr="005D167B">
        <w:t>oświadczam, że:</w:t>
      </w:r>
    </w:p>
    <w:p w:rsidR="00BE6529" w:rsidRPr="005D167B" w:rsidRDefault="00BE6529" w:rsidP="00BE6529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</w:t>
      </w:r>
      <w:r w:rsidRPr="00EC6AF9">
        <w:t xml:space="preserve"> </w:t>
      </w:r>
      <w:r>
        <w:t>Regulaminu udzielania przez Przedsiębiorstwo Wodociągów i Kanalizacji Sp. z o.o. z siedzibą w Wołominie zamówień nieobjętych ustawą z dnia 29 stycznia 2004 r Prawo Zamówień Publicznych – zatwierdzonego Uchwałą nr 11/2018 z dnia 12.03.2018 r.</w:t>
      </w:r>
    </w:p>
    <w:p w:rsidR="00BE6529" w:rsidRPr="005D167B" w:rsidRDefault="00BE6529" w:rsidP="00BE6529">
      <w:pPr>
        <w:spacing w:line="288" w:lineRule="auto"/>
        <w:jc w:val="center"/>
      </w:pPr>
    </w:p>
    <w:p w:rsidR="00BE6529" w:rsidRPr="005D167B" w:rsidRDefault="00BE6529" w:rsidP="00BE6529">
      <w:pPr>
        <w:pStyle w:val="Tekstpodstawowywcity"/>
        <w:spacing w:line="288" w:lineRule="auto"/>
      </w:pPr>
    </w:p>
    <w:p w:rsidR="00BE6529" w:rsidRPr="005D167B" w:rsidRDefault="00BE6529" w:rsidP="00BE6529">
      <w:pPr>
        <w:pStyle w:val="Tekstpodstawowywcity"/>
        <w:spacing w:line="288" w:lineRule="auto"/>
        <w:ind w:left="1080"/>
      </w:pPr>
    </w:p>
    <w:p w:rsidR="00BE6529" w:rsidRPr="005D167B" w:rsidRDefault="00BE6529" w:rsidP="00BE6529">
      <w:pPr>
        <w:pStyle w:val="Tekstpodstawowywcity"/>
        <w:spacing w:line="288" w:lineRule="auto"/>
        <w:ind w:left="1080"/>
      </w:pPr>
    </w:p>
    <w:p w:rsidR="00BE6529" w:rsidRPr="005D167B" w:rsidRDefault="00BE6529" w:rsidP="00BE652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BE6529" w:rsidRPr="005D167B" w:rsidRDefault="00BE6529" w:rsidP="00BE6529">
      <w:pPr>
        <w:pStyle w:val="Tekstpodstawowy"/>
        <w:spacing w:line="288" w:lineRule="auto"/>
        <w:rPr>
          <w:b/>
          <w:bCs/>
          <w:i/>
          <w:iCs/>
        </w:rPr>
      </w:pPr>
    </w:p>
    <w:p w:rsidR="00BE6529" w:rsidRPr="00346309" w:rsidRDefault="00BE6529" w:rsidP="00BE652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BE6529" w:rsidRDefault="00BE6529" w:rsidP="00BE6529">
      <w:pPr>
        <w:pStyle w:val="Tekstpodstawowywcity2"/>
        <w:ind w:left="0" w:firstLine="0"/>
      </w:pPr>
    </w:p>
    <w:p w:rsidR="00BE6529" w:rsidRDefault="00BE6529" w:rsidP="00BE6529">
      <w:pPr>
        <w:pStyle w:val="Tekstpodstawowywcity2"/>
        <w:ind w:left="0" w:firstLine="0"/>
      </w:pPr>
    </w:p>
    <w:p w:rsidR="005F7B47" w:rsidRDefault="005F7B47" w:rsidP="00BE6529">
      <w:pPr>
        <w:pStyle w:val="Tekstpodstawowywcity2"/>
        <w:ind w:left="0" w:firstLine="0"/>
      </w:pPr>
    </w:p>
    <w:p w:rsidR="005F7B47" w:rsidRDefault="005F7B47" w:rsidP="00BE6529">
      <w:pPr>
        <w:pStyle w:val="Tekstpodstawowywcity2"/>
        <w:ind w:left="0" w:firstLine="0"/>
      </w:pPr>
    </w:p>
    <w:p w:rsidR="005F7B47" w:rsidRDefault="005F7B47" w:rsidP="00BE6529">
      <w:pPr>
        <w:pStyle w:val="Tekstpodstawowywcity2"/>
        <w:ind w:left="0" w:firstLine="0"/>
      </w:pPr>
    </w:p>
    <w:p w:rsidR="005F7B47" w:rsidRDefault="005F7B47" w:rsidP="00BE6529">
      <w:pPr>
        <w:pStyle w:val="Tekstpodstawowywcity2"/>
        <w:ind w:left="0" w:firstLine="0"/>
      </w:pPr>
    </w:p>
    <w:p w:rsidR="00BE6529" w:rsidRDefault="00BE6529" w:rsidP="00BE6529">
      <w:pPr>
        <w:pStyle w:val="Tekstpodstawowywcity2"/>
        <w:ind w:left="0" w:firstLine="0"/>
      </w:pPr>
    </w:p>
    <w:p w:rsidR="00BE6529" w:rsidRDefault="00BE6529" w:rsidP="00BE6529">
      <w:pPr>
        <w:pStyle w:val="Tekstpodstawowywcity2"/>
        <w:ind w:left="0" w:firstLine="0"/>
      </w:pPr>
    </w:p>
    <w:p w:rsidR="00BE6529" w:rsidRDefault="00BE6529" w:rsidP="00BE6529">
      <w:pPr>
        <w:pStyle w:val="Tekstpodstawowywcity2"/>
        <w:ind w:left="0" w:firstLine="0"/>
      </w:pPr>
    </w:p>
    <w:p w:rsidR="005F7B47" w:rsidRPr="00527D1A" w:rsidRDefault="005F7B47" w:rsidP="005F7B47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6 do SIWZ</w:t>
      </w:r>
      <w:bookmarkEnd w:id="11"/>
    </w:p>
    <w:p w:rsidR="005F7B47" w:rsidRPr="00527D1A" w:rsidRDefault="005F7B47" w:rsidP="005F7B47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2"/>
    </w:p>
    <w:p w:rsidR="005F7B47" w:rsidRPr="00EF165C" w:rsidRDefault="005F7B47" w:rsidP="005F7B47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5F7B47" w:rsidRPr="005D167B" w:rsidRDefault="005F7B47" w:rsidP="005F7B47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5F7B47" w:rsidRPr="005D167B" w:rsidRDefault="005F7B47" w:rsidP="005F7B47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5F7B47" w:rsidRPr="005D167B" w:rsidRDefault="005F7B47" w:rsidP="005F7B47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5F7B47" w:rsidRPr="005D167B" w:rsidRDefault="005F7B47" w:rsidP="005F7B47">
      <w:pPr>
        <w:spacing w:line="264" w:lineRule="auto"/>
        <w:jc w:val="both"/>
      </w:pPr>
      <w:r w:rsidRPr="005D167B">
        <w:t>Nazwa:…………………………………………………………............</w:t>
      </w:r>
      <w:r>
        <w:t>...................................</w:t>
      </w:r>
    </w:p>
    <w:p w:rsidR="005F7B47" w:rsidRPr="005D167B" w:rsidRDefault="005F7B47" w:rsidP="005F7B47">
      <w:pPr>
        <w:spacing w:line="264" w:lineRule="auto"/>
        <w:jc w:val="both"/>
      </w:pPr>
      <w:r w:rsidRPr="005D167B">
        <w:t>Siedziba: ……………………………………………………………………….............</w:t>
      </w:r>
      <w:r>
        <w:t>..........</w:t>
      </w:r>
    </w:p>
    <w:p w:rsidR="005F7B47" w:rsidRPr="005D167B" w:rsidRDefault="005F7B47" w:rsidP="005F7B47">
      <w:pPr>
        <w:spacing w:line="264" w:lineRule="auto"/>
        <w:jc w:val="both"/>
      </w:pPr>
      <w:r w:rsidRPr="005D167B">
        <w:t>Adres: …………………………………………………………………………….........</w:t>
      </w:r>
      <w:r>
        <w:t>...........</w:t>
      </w:r>
    </w:p>
    <w:p w:rsidR="005F7B47" w:rsidRPr="005D167B" w:rsidRDefault="005F7B47" w:rsidP="005F7B47">
      <w:pPr>
        <w:spacing w:line="264" w:lineRule="auto"/>
        <w:jc w:val="both"/>
      </w:pPr>
      <w:r w:rsidRPr="005D167B">
        <w:t>Telefony: ………………………….……………………………………………...........</w:t>
      </w:r>
      <w:r>
        <w:t>...........</w:t>
      </w:r>
    </w:p>
    <w:p w:rsidR="005F7B47" w:rsidRDefault="005F7B47" w:rsidP="005F7B47">
      <w:pPr>
        <w:spacing w:line="264" w:lineRule="auto"/>
        <w:jc w:val="both"/>
      </w:pPr>
      <w:r w:rsidRPr="005D167B">
        <w:t>Miejsce rejestracji lub wpisu do ewidencji: ………………………………………….............</w:t>
      </w:r>
    </w:p>
    <w:p w:rsidR="005F7B47" w:rsidRPr="005D167B" w:rsidRDefault="005F7B47" w:rsidP="005F7B47">
      <w:pPr>
        <w:spacing w:line="264" w:lineRule="auto"/>
        <w:jc w:val="both"/>
      </w:pPr>
    </w:p>
    <w:p w:rsidR="005F7B47" w:rsidRPr="00C54C1C" w:rsidRDefault="005F7B47" w:rsidP="005F7B47">
      <w:pPr>
        <w:pStyle w:val="Tekstpodstawowywcity"/>
        <w:spacing w:before="120" w:after="120"/>
        <w:ind w:left="0" w:firstLine="0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D229AA">
        <w:rPr>
          <w:b/>
          <w:bCs/>
          <w:i/>
          <w:iCs/>
          <w:color w:val="000000" w:themeColor="text1"/>
        </w:rPr>
        <w:t>Sukcesywną dostawę armatury wodociągowej na potrzeby Przedsiębiorstwa Wodociągów i Kanalizacji   Sp. z o.o.”</w:t>
      </w:r>
    </w:p>
    <w:p w:rsidR="005F7B47" w:rsidRPr="004E7B53" w:rsidRDefault="005F7B47" w:rsidP="005F7B47">
      <w:pPr>
        <w:spacing w:line="288" w:lineRule="auto"/>
        <w:jc w:val="both"/>
        <w:rPr>
          <w:b/>
          <w:bCs/>
        </w:rPr>
      </w:pPr>
    </w:p>
    <w:p w:rsidR="005F7B47" w:rsidRDefault="005F7B47" w:rsidP="005F7B47">
      <w:pPr>
        <w:pStyle w:val="Cytat1"/>
      </w:pPr>
      <w:r w:rsidRPr="005D167B">
        <w:t xml:space="preserve">i podejmowania decyzji w imieniu firmy jest: </w:t>
      </w:r>
    </w:p>
    <w:p w:rsidR="005F7B47" w:rsidRPr="005D167B" w:rsidRDefault="005F7B47" w:rsidP="005F7B47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:rsidR="005F7B47" w:rsidRPr="005D167B" w:rsidRDefault="005F7B47" w:rsidP="005F7B47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:rsidR="005F7B47" w:rsidRPr="005D167B" w:rsidRDefault="005F7B47" w:rsidP="005F7B47">
      <w:pPr>
        <w:tabs>
          <w:tab w:val="num" w:pos="567"/>
        </w:tabs>
        <w:spacing w:line="264" w:lineRule="auto"/>
        <w:ind w:left="567" w:hanging="567"/>
        <w:jc w:val="both"/>
      </w:pPr>
    </w:p>
    <w:p w:rsidR="005F7B47" w:rsidRDefault="005F7B47" w:rsidP="005F7B47">
      <w:pPr>
        <w:pStyle w:val="Tekstpodstawowywcity"/>
        <w:spacing w:line="288" w:lineRule="auto"/>
        <w:ind w:left="1080"/>
      </w:pPr>
    </w:p>
    <w:p w:rsidR="005F7B47" w:rsidRPr="005D167B" w:rsidRDefault="005F7B47" w:rsidP="005F7B47">
      <w:pPr>
        <w:pStyle w:val="Tekstpodstawowywcity"/>
        <w:spacing w:line="288" w:lineRule="auto"/>
        <w:ind w:left="1080"/>
      </w:pPr>
    </w:p>
    <w:p w:rsidR="005F7B47" w:rsidRPr="005D167B" w:rsidRDefault="005F7B47" w:rsidP="005F7B47">
      <w:pPr>
        <w:pStyle w:val="Tekstpodstawowywcity"/>
        <w:spacing w:line="288" w:lineRule="auto"/>
        <w:ind w:left="1080"/>
      </w:pPr>
      <w:bookmarkStart w:id="13" w:name="_GoBack"/>
      <w:bookmarkEnd w:id="13"/>
    </w:p>
    <w:p w:rsidR="005F7B47" w:rsidRPr="005D167B" w:rsidRDefault="005F7B47" w:rsidP="005F7B47">
      <w:pPr>
        <w:pStyle w:val="Tekstpodstawowywcity"/>
        <w:spacing w:line="288" w:lineRule="auto"/>
        <w:ind w:left="1080"/>
      </w:pPr>
    </w:p>
    <w:p w:rsidR="005F7B47" w:rsidRPr="005D167B" w:rsidRDefault="005F7B47" w:rsidP="005F7B47">
      <w:pPr>
        <w:pStyle w:val="Tekstpodstawowywcity"/>
        <w:spacing w:line="288" w:lineRule="auto"/>
        <w:ind w:left="0" w:firstLine="0"/>
      </w:pPr>
    </w:p>
    <w:p w:rsidR="005F7B47" w:rsidRPr="005D167B" w:rsidRDefault="005F7B47" w:rsidP="005F7B47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5F7B47" w:rsidRPr="005D167B" w:rsidRDefault="005F7B47" w:rsidP="005F7B47">
      <w:pPr>
        <w:pStyle w:val="Tekstpodstawowywcity3"/>
        <w:spacing w:line="288" w:lineRule="auto"/>
        <w:ind w:left="0"/>
      </w:pPr>
    </w:p>
    <w:p w:rsidR="005F7B47" w:rsidRPr="005D167B" w:rsidRDefault="005F7B47" w:rsidP="005F7B47">
      <w:pPr>
        <w:pStyle w:val="Tekstpodstawowy"/>
        <w:spacing w:line="288" w:lineRule="auto"/>
        <w:rPr>
          <w:b/>
          <w:bCs/>
          <w:i/>
          <w:iCs/>
        </w:rPr>
      </w:pPr>
    </w:p>
    <w:p w:rsidR="005F7B47" w:rsidRPr="00743A90" w:rsidRDefault="005F7B47" w:rsidP="005F7B47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5F7B47" w:rsidRDefault="005F7B47" w:rsidP="005F7B4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5F7B47" w:rsidRDefault="005F7B47" w:rsidP="005F7B4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5F7B47" w:rsidRDefault="005F7B47" w:rsidP="005F7B4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5F7B47" w:rsidRDefault="005F7B47" w:rsidP="005F7B4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5F7B47" w:rsidRDefault="005F7B47" w:rsidP="005F7B4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5F7B47" w:rsidRDefault="005F7B47" w:rsidP="005F7B4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5F7B47" w:rsidRDefault="005F7B47" w:rsidP="005F7B4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5F7B47" w:rsidRDefault="005F7B47" w:rsidP="005F7B4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5F7B47" w:rsidRDefault="005F7B47" w:rsidP="005F7B4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5F7B47" w:rsidRDefault="005F7B47" w:rsidP="005F7B47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5F7B47" w:rsidRPr="00527D1A" w:rsidRDefault="005F7B47" w:rsidP="005F7B47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4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4"/>
    </w:p>
    <w:p w:rsidR="005F7B47" w:rsidRPr="00527D1A" w:rsidRDefault="005F7B47" w:rsidP="005F7B47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5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5"/>
    </w:p>
    <w:p w:rsidR="005F7B47" w:rsidRDefault="005F7B47" w:rsidP="005F7B47">
      <w:pPr>
        <w:autoSpaceDE w:val="0"/>
        <w:autoSpaceDN w:val="0"/>
        <w:adjustRightInd w:val="0"/>
        <w:jc w:val="both"/>
        <w:rPr>
          <w:b/>
          <w:bCs/>
        </w:rPr>
      </w:pPr>
    </w:p>
    <w:p w:rsidR="005F7B47" w:rsidRDefault="005F7B47" w:rsidP="005F7B47">
      <w:pPr>
        <w:autoSpaceDE w:val="0"/>
        <w:autoSpaceDN w:val="0"/>
        <w:adjustRightInd w:val="0"/>
        <w:jc w:val="both"/>
        <w:rPr>
          <w:b/>
          <w:bCs/>
        </w:rPr>
      </w:pPr>
    </w:p>
    <w:p w:rsidR="005F7B47" w:rsidRPr="00215A21" w:rsidRDefault="005F7B47" w:rsidP="005F7B47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5F7B47" w:rsidRPr="00215A21" w:rsidRDefault="005F7B47" w:rsidP="005F7B47">
      <w:pPr>
        <w:autoSpaceDE w:val="0"/>
        <w:autoSpaceDN w:val="0"/>
        <w:adjustRightInd w:val="0"/>
        <w:jc w:val="both"/>
        <w:rPr>
          <w:b/>
          <w:bCs/>
        </w:rPr>
      </w:pPr>
    </w:p>
    <w:p w:rsidR="005F7B47" w:rsidRPr="003122D9" w:rsidRDefault="005F7B47" w:rsidP="005F7B47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5F7B47" w:rsidRPr="00215A21" w:rsidTr="00CE511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5F7B47" w:rsidRPr="00215A21" w:rsidTr="00CE511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5F7B47" w:rsidRPr="00215A21" w:rsidTr="00CE511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5F7B47" w:rsidRPr="00215A21" w:rsidRDefault="005F7B47" w:rsidP="005F7B47">
      <w:pPr>
        <w:autoSpaceDE w:val="0"/>
        <w:autoSpaceDN w:val="0"/>
        <w:adjustRightInd w:val="0"/>
        <w:jc w:val="both"/>
      </w:pPr>
    </w:p>
    <w:p w:rsidR="005F7B47" w:rsidRPr="00C54C1C" w:rsidRDefault="005F7B47" w:rsidP="005F7B47">
      <w:pPr>
        <w:pStyle w:val="Tekstpodstawowywcity"/>
        <w:spacing w:before="120" w:after="120"/>
        <w:ind w:left="0" w:firstLine="0"/>
        <w:rPr>
          <w:b/>
          <w:i/>
        </w:rPr>
      </w:pPr>
      <w:r w:rsidRPr="00215A21">
        <w:t xml:space="preserve">Przystępując do postępowania w sprawie udzielenia zamówienia </w:t>
      </w:r>
      <w:r>
        <w:t xml:space="preserve">na </w:t>
      </w:r>
      <w:r w:rsidRPr="00D229AA">
        <w:rPr>
          <w:b/>
          <w:bCs/>
          <w:i/>
          <w:iCs/>
          <w:color w:val="000000" w:themeColor="text1"/>
        </w:rPr>
        <w:t>Sukcesywną dostawę armatury wodociągowej na potrzeby Przedsiębiorstwa Wodociągów i Kanalizacji                            Sp. z o.o.”</w:t>
      </w:r>
    </w:p>
    <w:p w:rsidR="005F7B47" w:rsidRPr="00215A21" w:rsidRDefault="005F7B47" w:rsidP="005F7B47">
      <w:pPr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>
        <w:t>z 2015 r.</w:t>
      </w:r>
      <w:r w:rsidRPr="00215A21">
        <w:t xml:space="preserve"> poz. </w:t>
      </w:r>
      <w:r>
        <w:t xml:space="preserve">184 z </w:t>
      </w:r>
      <w:proofErr w:type="spellStart"/>
      <w:r>
        <w:t>późn</w:t>
      </w:r>
      <w:proofErr w:type="spellEnd"/>
      <w:r>
        <w:t>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5F7B47" w:rsidRPr="00215A21" w:rsidTr="00CE511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5F7B47" w:rsidRPr="00215A21" w:rsidTr="00CE511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jc w:val="center"/>
            </w:pPr>
          </w:p>
        </w:tc>
      </w:tr>
      <w:tr w:rsidR="005F7B47" w:rsidRPr="00215A21" w:rsidTr="00CE511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jc w:val="center"/>
            </w:pPr>
          </w:p>
        </w:tc>
      </w:tr>
      <w:tr w:rsidR="005F7B47" w:rsidRPr="00215A21" w:rsidTr="00CE511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jc w:val="center"/>
            </w:pPr>
          </w:p>
        </w:tc>
      </w:tr>
      <w:tr w:rsidR="005F7B47" w:rsidRPr="00215A21" w:rsidTr="00CE511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47" w:rsidRPr="00215A21" w:rsidRDefault="005F7B47" w:rsidP="00CE511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F7B47" w:rsidRPr="00215A21" w:rsidRDefault="005F7B47" w:rsidP="005F7B47">
      <w:pPr>
        <w:autoSpaceDE w:val="0"/>
        <w:autoSpaceDN w:val="0"/>
        <w:adjustRightInd w:val="0"/>
        <w:jc w:val="both"/>
      </w:pPr>
    </w:p>
    <w:p w:rsidR="005F7B47" w:rsidRPr="00215A21" w:rsidRDefault="005F7B47" w:rsidP="005F7B47">
      <w:pPr>
        <w:autoSpaceDE w:val="0"/>
        <w:autoSpaceDN w:val="0"/>
        <w:adjustRightInd w:val="0"/>
        <w:jc w:val="both"/>
      </w:pPr>
    </w:p>
    <w:p w:rsidR="005F7B47" w:rsidRPr="00215A21" w:rsidRDefault="005F7B47" w:rsidP="005F7B4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5F7B47" w:rsidRPr="00215A21" w:rsidRDefault="005F7B47" w:rsidP="005F7B4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5F7B47" w:rsidRPr="00215A21" w:rsidRDefault="005F7B47" w:rsidP="005F7B4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5F7B47" w:rsidRPr="00215A21" w:rsidRDefault="005F7B47" w:rsidP="005F7B47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5F7B47" w:rsidRPr="00215A21" w:rsidRDefault="005F7B47" w:rsidP="005F7B47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5F7B47" w:rsidRPr="00215A21" w:rsidRDefault="005F7B47" w:rsidP="005F7B47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5F7B47" w:rsidRPr="00215A21" w:rsidRDefault="005F7B47" w:rsidP="005F7B47">
      <w:pPr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 rozumieniu ustawy z dnia 16 lutego 2007 r. o ochronie konkurencji i konsumentów (Dz.U z 2015 r. poz.184 z </w:t>
      </w:r>
      <w:proofErr w:type="spellStart"/>
      <w:r>
        <w:rPr>
          <w:color w:val="000000"/>
          <w:sz w:val="22"/>
          <w:szCs w:val="22"/>
        </w:rPr>
        <w:t>późń</w:t>
      </w:r>
      <w:proofErr w:type="spellEnd"/>
      <w:r>
        <w:rPr>
          <w:color w:val="000000"/>
          <w:sz w:val="22"/>
          <w:szCs w:val="22"/>
        </w:rPr>
        <w:t>. zm.)</w:t>
      </w:r>
    </w:p>
    <w:p w:rsidR="005F7B47" w:rsidRPr="00215A21" w:rsidRDefault="005F7B47" w:rsidP="005F7B47">
      <w:pPr>
        <w:autoSpaceDE w:val="0"/>
        <w:autoSpaceDN w:val="0"/>
        <w:adjustRightInd w:val="0"/>
        <w:jc w:val="both"/>
        <w:rPr>
          <w:i/>
          <w:iCs/>
        </w:rPr>
      </w:pPr>
    </w:p>
    <w:p w:rsidR="005F7B47" w:rsidRPr="00215A21" w:rsidRDefault="005F7B47" w:rsidP="005F7B4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5F7B47" w:rsidRPr="00215A21" w:rsidRDefault="005F7B47" w:rsidP="005F7B4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5F7B47" w:rsidRPr="00215A21" w:rsidRDefault="005F7B47" w:rsidP="005F7B47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5F7B47" w:rsidRPr="00215A21" w:rsidRDefault="005F7B47" w:rsidP="005F7B47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5F7B47" w:rsidRPr="00215A21" w:rsidRDefault="005F7B47" w:rsidP="005F7B47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5F7B47" w:rsidRPr="00215A21" w:rsidRDefault="005F7B47" w:rsidP="005F7B47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5F7B47" w:rsidRDefault="005F7B47" w:rsidP="005F7B47">
      <w:pPr>
        <w:rPr>
          <w:b/>
          <w:bCs/>
          <w:i/>
          <w:iCs/>
          <w:sz w:val="20"/>
          <w:szCs w:val="20"/>
        </w:rPr>
      </w:pPr>
    </w:p>
    <w:p w:rsidR="005F7B47" w:rsidRDefault="005F7B47" w:rsidP="005F7B47">
      <w:pPr>
        <w:rPr>
          <w:b/>
          <w:bCs/>
          <w:i/>
          <w:iCs/>
          <w:sz w:val="20"/>
          <w:szCs w:val="20"/>
        </w:rPr>
      </w:pPr>
    </w:p>
    <w:p w:rsidR="005F7B47" w:rsidRDefault="005F7B47" w:rsidP="005F7B47">
      <w:pPr>
        <w:rPr>
          <w:b/>
          <w:bCs/>
          <w:i/>
          <w:iCs/>
          <w:sz w:val="20"/>
          <w:szCs w:val="20"/>
        </w:rPr>
      </w:pP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60B86"/>
    <w:multiLevelType w:val="hybridMultilevel"/>
    <w:tmpl w:val="F6DE6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29"/>
    <w:rsid w:val="003C6536"/>
    <w:rsid w:val="005F7B47"/>
    <w:rsid w:val="007466A9"/>
    <w:rsid w:val="00B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4693"/>
  <w15:chartTrackingRefBased/>
  <w15:docId w15:val="{68BF7571-3F72-4D64-B9B4-0E0E7BE1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652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E65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E6529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BE6529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E6529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E6529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E6529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E652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E652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52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529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5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52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52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52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E65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E652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E6529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E6529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65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E6529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E65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E6529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E65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E65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65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E652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BE6529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E6529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65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E6529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652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BE652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E6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5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6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5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E6529"/>
    <w:rPr>
      <w:rFonts w:cs="Times New Roman"/>
    </w:rPr>
  </w:style>
  <w:style w:type="table" w:styleId="Tabela-Siatka">
    <w:name w:val="Table Grid"/>
    <w:basedOn w:val="Standardowy"/>
    <w:rsid w:val="00BE6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BE6529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529"/>
    <w:rPr>
      <w:rFonts w:ascii="Times New Roman" w:eastAsia="Times New Roman" w:hAnsi="Times New Roman" w:cs="Times New Roman"/>
      <w:sz w:val="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BE652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65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E6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65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BE6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6529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BE652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BE6529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BE6529"/>
    <w:pPr>
      <w:ind w:left="240"/>
    </w:pPr>
  </w:style>
  <w:style w:type="paragraph" w:styleId="Spistreci1">
    <w:name w:val="toc 1"/>
    <w:basedOn w:val="Normalny"/>
    <w:next w:val="Normalny"/>
    <w:autoRedefine/>
    <w:uiPriority w:val="99"/>
    <w:rsid w:val="00BE6529"/>
  </w:style>
  <w:style w:type="paragraph" w:styleId="Spistreci3">
    <w:name w:val="toc 3"/>
    <w:basedOn w:val="Normalny"/>
    <w:next w:val="Normalny"/>
    <w:autoRedefine/>
    <w:uiPriority w:val="99"/>
    <w:semiHidden/>
    <w:rsid w:val="00BE6529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BE6529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BE6529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E65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BE6529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5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5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529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BE6529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652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rsid w:val="00BE6529"/>
    <w:pPr>
      <w:spacing w:before="100" w:beforeAutospacing="1" w:after="100" w:afterAutospacing="1"/>
    </w:pPr>
  </w:style>
  <w:style w:type="paragraph" w:customStyle="1" w:styleId="Akapit">
    <w:name w:val="Akapit"/>
    <w:basedOn w:val="Normalny"/>
    <w:uiPriority w:val="99"/>
    <w:rsid w:val="00BE6529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BE6529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E6529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652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E6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IENIE">
    <w:name w:val="AWIENI*E"/>
    <w:basedOn w:val="Normalny"/>
    <w:uiPriority w:val="99"/>
    <w:rsid w:val="00BE6529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uiPriority w:val="99"/>
    <w:rsid w:val="00BE6529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uiPriority w:val="99"/>
    <w:rsid w:val="00BE65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E6529"/>
  </w:style>
  <w:style w:type="character" w:customStyle="1" w:styleId="UyteHipercze1">
    <w:name w:val="UżyteHiperłącze1"/>
    <w:uiPriority w:val="99"/>
    <w:semiHidden/>
    <w:unhideWhenUsed/>
    <w:rsid w:val="00BE6529"/>
    <w:rPr>
      <w:color w:val="954F72"/>
      <w:u w:val="single"/>
    </w:rPr>
  </w:style>
  <w:style w:type="paragraph" w:styleId="Lista2">
    <w:name w:val="List 2"/>
    <w:basedOn w:val="Normalny"/>
    <w:uiPriority w:val="99"/>
    <w:semiHidden/>
    <w:unhideWhenUsed/>
    <w:rsid w:val="00BE6529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rsid w:val="00BE6529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rsid w:val="00BE6529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BE6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BE6529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BE6529"/>
  </w:style>
  <w:style w:type="table" w:customStyle="1" w:styleId="Tabela-Siatka2">
    <w:name w:val="Tabela - Siatka2"/>
    <w:basedOn w:val="Standardowy"/>
    <w:next w:val="Tabela-Siatka"/>
    <w:rsid w:val="00BE6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BE6529"/>
  </w:style>
  <w:style w:type="paragraph" w:customStyle="1" w:styleId="msonormal0">
    <w:name w:val="msonormal"/>
    <w:basedOn w:val="Normalny"/>
    <w:uiPriority w:val="99"/>
    <w:rsid w:val="00BE6529"/>
    <w:pPr>
      <w:spacing w:before="100" w:beforeAutospacing="1" w:after="100" w:afterAutospacing="1"/>
    </w:pPr>
  </w:style>
  <w:style w:type="character" w:customStyle="1" w:styleId="TekstkomentarzaZnak1">
    <w:name w:val="Tekst komentarza Znak1"/>
    <w:uiPriority w:val="99"/>
    <w:semiHidden/>
    <w:rsid w:val="00BE65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uiPriority w:val="99"/>
    <w:semiHidden/>
    <w:rsid w:val="00BE65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uiPriority w:val="99"/>
    <w:semiHidden/>
    <w:rsid w:val="00BE65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E6529"/>
  </w:style>
  <w:style w:type="character" w:customStyle="1" w:styleId="Tekstpodstawowy2Znak1">
    <w:name w:val="Tekst podstawowy 2 Znak1"/>
    <w:uiPriority w:val="99"/>
    <w:semiHidden/>
    <w:rsid w:val="00BE65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1">
    <w:name w:val="Tekst podstawowy 3 Znak1"/>
    <w:uiPriority w:val="99"/>
    <w:semiHidden/>
    <w:rsid w:val="00BE652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matkomentarzaZnak1">
    <w:name w:val="Temat komentarza Znak1"/>
    <w:uiPriority w:val="99"/>
    <w:semiHidden/>
    <w:rsid w:val="00BE65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BE65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4456</Words>
  <Characters>26738</Characters>
  <Application>Microsoft Office Word</Application>
  <DocSecurity>0</DocSecurity>
  <Lines>222</Lines>
  <Paragraphs>62</Paragraphs>
  <ScaleCrop>false</ScaleCrop>
  <Company/>
  <LinksUpToDate>false</LinksUpToDate>
  <CharactersWithSpaces>31132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2019-11-29T10:21:00Z</dcterms:created>
  <dcterms:modified xsi:type="dcterms:W3CDTF">2019-11-29T10:23:00Z</dcterms:modified>
</cp:coreProperties>
</file>