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54" w:rsidRPr="00743A90" w:rsidRDefault="00DD6154" w:rsidP="00DD6154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35569408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DD6154" w:rsidRPr="00743A90" w:rsidRDefault="00DD6154" w:rsidP="00DD6154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35569409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DD6154" w:rsidRPr="008F17E7" w:rsidRDefault="00DD6154" w:rsidP="00DD6154">
      <w:pPr>
        <w:jc w:val="both"/>
        <w:rPr>
          <w:sz w:val="16"/>
          <w:szCs w:val="16"/>
        </w:rPr>
      </w:pPr>
      <w:r w:rsidRPr="008F17E7">
        <w:rPr>
          <w:sz w:val="16"/>
          <w:szCs w:val="16"/>
        </w:rPr>
        <w:t xml:space="preserve"> (pieczęć adresowa firmy oferenta)</w:t>
      </w:r>
    </w:p>
    <w:p w:rsidR="00DD6154" w:rsidRDefault="00DD6154" w:rsidP="00DD6154">
      <w:pPr>
        <w:ind w:left="539"/>
        <w:jc w:val="center"/>
        <w:rPr>
          <w:b/>
          <w:bCs/>
          <w:sz w:val="32"/>
          <w:szCs w:val="32"/>
        </w:rPr>
      </w:pPr>
    </w:p>
    <w:p w:rsidR="00DD6154" w:rsidRPr="008F17E7" w:rsidRDefault="00DD6154" w:rsidP="00DD6154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:rsidR="00DD6154" w:rsidRPr="008F17E7" w:rsidRDefault="00DD6154" w:rsidP="00DD615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DD6154" w:rsidRPr="008F17E7" w:rsidRDefault="00DD6154" w:rsidP="00DD6154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:rsidR="00DD6154" w:rsidRPr="008F17E7" w:rsidRDefault="00DD6154" w:rsidP="00DD615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DD6154" w:rsidRPr="008F17E7" w:rsidRDefault="00DD6154" w:rsidP="00DD6154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:rsidR="00DD6154" w:rsidRPr="008F17E7" w:rsidRDefault="00DD6154" w:rsidP="00DD6154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:rsidR="00DD6154" w:rsidRPr="008F17E7" w:rsidRDefault="00DD6154" w:rsidP="00DD6154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:rsidR="00DD6154" w:rsidRPr="008F17E7" w:rsidRDefault="00DD6154" w:rsidP="00DD6154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:rsidR="00DD6154" w:rsidRPr="008F17E7" w:rsidRDefault="00DD6154" w:rsidP="00DD6154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:rsidR="00DD6154" w:rsidRPr="008F17E7" w:rsidRDefault="00DD6154" w:rsidP="00DD6154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:rsidR="00DD6154" w:rsidRDefault="00DD6154" w:rsidP="00DD6154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:rsidR="00DD6154" w:rsidRPr="008F17E7" w:rsidRDefault="00DD6154" w:rsidP="00DD6154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:rsidR="00DD6154" w:rsidRPr="008F17E7" w:rsidRDefault="00DD6154" w:rsidP="00DD6154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:rsidR="00DD6154" w:rsidRPr="008F17E7" w:rsidRDefault="00DD6154" w:rsidP="00DD6154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:rsidR="00DD6154" w:rsidRPr="008F17E7" w:rsidRDefault="00DD6154" w:rsidP="00DD6154">
      <w:pPr>
        <w:spacing w:line="288" w:lineRule="auto"/>
        <w:jc w:val="both"/>
        <w:rPr>
          <w:bCs/>
          <w:sz w:val="10"/>
          <w:szCs w:val="10"/>
        </w:rPr>
      </w:pPr>
    </w:p>
    <w:p w:rsidR="00DD6154" w:rsidRPr="008F17E7" w:rsidRDefault="00DD6154" w:rsidP="00DD6154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Pr="008F17E7">
        <w:rPr>
          <w:b/>
        </w:rPr>
        <w:t>Dostawę energii elektrycznej dla obiektów Przedsiębiorstwa Wodociągów i Kanalizacji Sp. z o.o. w Wołominie</w:t>
      </w:r>
    </w:p>
    <w:p w:rsidR="00DD6154" w:rsidRPr="008F17E7" w:rsidRDefault="00DD6154" w:rsidP="00DD6154">
      <w:pPr>
        <w:jc w:val="both"/>
      </w:pPr>
    </w:p>
    <w:p w:rsidR="00DD6154" w:rsidRPr="008F17E7" w:rsidRDefault="00DD6154" w:rsidP="00DD6154">
      <w:pPr>
        <w:jc w:val="both"/>
      </w:pPr>
    </w:p>
    <w:p w:rsidR="00DD6154" w:rsidRPr="008F17E7" w:rsidRDefault="00DD6154" w:rsidP="00DD6154">
      <w:pPr>
        <w:jc w:val="both"/>
        <w:rPr>
          <w:b/>
          <w:i/>
        </w:rPr>
      </w:pPr>
      <w:r w:rsidRPr="008F17E7">
        <w:rPr>
          <w:b/>
          <w:i/>
        </w:rPr>
        <w:t>Całkowity koszt dostarczonej energii w ciągu roku wyniesie:</w:t>
      </w:r>
    </w:p>
    <w:p w:rsidR="00DD6154" w:rsidRPr="008F17E7" w:rsidRDefault="00DD6154" w:rsidP="00DD6154">
      <w:pPr>
        <w:jc w:val="both"/>
      </w:pPr>
    </w:p>
    <w:p w:rsidR="00DD6154" w:rsidRPr="008F17E7" w:rsidRDefault="00DD6154" w:rsidP="00DD6154">
      <w:pPr>
        <w:jc w:val="both"/>
      </w:pPr>
    </w:p>
    <w:p w:rsidR="00DD6154" w:rsidRPr="008F17E7" w:rsidRDefault="00DD6154" w:rsidP="00DD6154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:rsidR="00DD6154" w:rsidRPr="008F17E7" w:rsidRDefault="00DD6154" w:rsidP="00DD6154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:rsidR="00DD6154" w:rsidRPr="008F17E7" w:rsidRDefault="00DD6154" w:rsidP="00DD6154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  <w:t>(słownie:…………………………………zł)</w:t>
      </w:r>
    </w:p>
    <w:p w:rsidR="00DD6154" w:rsidRPr="008F17E7" w:rsidRDefault="00DD6154" w:rsidP="00DD6154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  <w:t>(słownie:…………………………………zł)</w:t>
      </w:r>
    </w:p>
    <w:p w:rsidR="00DD6154" w:rsidRPr="008F17E7" w:rsidRDefault="00DD6154" w:rsidP="00DD6154">
      <w:pPr>
        <w:jc w:val="both"/>
      </w:pPr>
    </w:p>
    <w:p w:rsidR="00DD6154" w:rsidRPr="008F17E7" w:rsidRDefault="00DD6154" w:rsidP="00DD6154">
      <w:pPr>
        <w:jc w:val="both"/>
      </w:pPr>
      <w:r w:rsidRPr="008F17E7">
        <w:t>Koszt dostarczonej energii dla poszczególnych obiektów</w:t>
      </w:r>
    </w:p>
    <w:p w:rsidR="00DD6154" w:rsidRPr="008F17E7" w:rsidRDefault="00DD6154" w:rsidP="00DD6154">
      <w:pPr>
        <w:jc w:val="both"/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22"/>
        <w:gridCol w:w="992"/>
        <w:gridCol w:w="777"/>
        <w:gridCol w:w="1452"/>
        <w:gridCol w:w="1134"/>
        <w:gridCol w:w="1503"/>
        <w:gridCol w:w="1348"/>
      </w:tblGrid>
      <w:tr w:rsidR="00DD6154" w:rsidRPr="008F17E7" w:rsidTr="00804369">
        <w:trPr>
          <w:trHeight w:val="115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Nazwa i adres obiektu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Moc umowna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Przewidywane zużycie energii w okresie obowiązywania umowy w kWh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 xml:space="preserve">Cena netto za 1kWh łącznie ze wszystkimi opłatami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Szacunkowy koszt w ciągu roku netto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C6503E">
              <w:rPr>
                <w:b/>
                <w:bCs/>
                <w:sz w:val="20"/>
                <w:szCs w:val="20"/>
              </w:rPr>
              <w:t xml:space="preserve">Szacunkowy koszt w ciągu roku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Biuro Obsługi Klienta                           Wołomin ul. Ogrodowa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C12b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Stacja Uzdatniania Wody                        Wołomin ul Graniczna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Stacja Uzdatniania Wody                                   Wołomin ul Oś. Lipińska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Stacja Uzdatniania Wody                                                 Grabie Stare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</w:t>
            </w:r>
            <w:r>
              <w:rPr>
                <w:sz w:val="20"/>
                <w:szCs w:val="20"/>
              </w:rPr>
              <w:t>cja podniesienia c</w:t>
            </w:r>
            <w:r w:rsidRPr="008F17E7">
              <w:rPr>
                <w:sz w:val="20"/>
                <w:szCs w:val="20"/>
              </w:rPr>
              <w:t>iśnienia                                           Kobyłka  ul. Napoleona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6.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Oczyszczalnia ś</w:t>
            </w:r>
            <w:r w:rsidRPr="008F17E7">
              <w:rPr>
                <w:sz w:val="20"/>
                <w:szCs w:val="20"/>
              </w:rPr>
              <w:t>cieków „KRYM” Wołomin ul Krymska Leśniakowizna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                              Wołomin ul Wileńska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                          Wołomin ul Wileńska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9.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                             Wołomin ul Gryczana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</w:t>
            </w:r>
            <w:r>
              <w:rPr>
                <w:sz w:val="20"/>
                <w:szCs w:val="20"/>
              </w:rPr>
              <w:t>wnia ś</w:t>
            </w:r>
            <w:r w:rsidRPr="008F17E7">
              <w:rPr>
                <w:sz w:val="20"/>
                <w:szCs w:val="20"/>
              </w:rPr>
              <w:t xml:space="preserve">cieków                                         Lipiny Nowe ul Krzyżowa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        Wołomin ul. Rejtana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Wołomin ul. Średnia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Wołomin ul. Kobyłkowska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F17E7"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Wołomin ul. Kobyłkowska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             Wołomin ul. Sasina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Pompownia wód d</w:t>
            </w:r>
            <w:r w:rsidRPr="008F17E7">
              <w:rPr>
                <w:sz w:val="20"/>
                <w:szCs w:val="20"/>
              </w:rPr>
              <w:t>eszczowych  Wołomin ul. Rolna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Wołomin ul. Wiosenna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                 Wołomin ul. Łukasiewicza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                 Wołomin ul. Parkowa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Wołomin ul. Sokola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                Wołomin ul. Lipiny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Wołomin ul. Kleeberga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                    Duczki ul. Mała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9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Leśniakowizna                                   ul. Kasprzykiewicza  nr dz. 63/1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72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 Leśniakowizna                                   ul. Kasprzykiewicza nr dz. 254/2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84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Leśniakowizna                                   ul. Kasprzykiewicza nr dz. 315/2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       Leśniakowizna                                 ul. Kasprzykiewicza nr dz. 109/5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 xml:space="preserve">cieków            Ossów ul. </w:t>
            </w:r>
            <w:proofErr w:type="spellStart"/>
            <w:r w:rsidRPr="008F17E7">
              <w:rPr>
                <w:sz w:val="20"/>
                <w:szCs w:val="20"/>
              </w:rPr>
              <w:t>Matarewicza</w:t>
            </w:r>
            <w:proofErr w:type="spellEnd"/>
            <w:r w:rsidRPr="008F17E7">
              <w:rPr>
                <w:sz w:val="20"/>
                <w:szCs w:val="20"/>
              </w:rPr>
              <w:t xml:space="preserve"> nr dz. 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 xml:space="preserve">cieków              Ossów ul. </w:t>
            </w:r>
            <w:proofErr w:type="spellStart"/>
            <w:r w:rsidRPr="008F17E7">
              <w:rPr>
                <w:sz w:val="20"/>
                <w:szCs w:val="20"/>
              </w:rPr>
              <w:t>Matarewicza</w:t>
            </w:r>
            <w:proofErr w:type="spellEnd"/>
            <w:r w:rsidRPr="008F17E7">
              <w:rPr>
                <w:sz w:val="20"/>
                <w:szCs w:val="20"/>
              </w:rPr>
              <w:t xml:space="preserve"> nr dz. 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Nowe Lipiny ul. Pogodna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Turów ul. Hallera nr dz.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Ossów ul. </w:t>
            </w:r>
            <w:proofErr w:type="spellStart"/>
            <w:r w:rsidRPr="008F17E7">
              <w:rPr>
                <w:sz w:val="20"/>
                <w:szCs w:val="20"/>
              </w:rPr>
              <w:t>Matarewicza</w:t>
            </w:r>
            <w:proofErr w:type="spellEnd"/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nr dz. 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 Zagościniec ul. Kolejowa nr dz.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>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lastRenderedPageBreak/>
              <w:t xml:space="preserve">Zagościniec ul. Kolejowa 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nr dz. 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</w:t>
            </w:r>
            <w:r w:rsidRPr="008F17E7">
              <w:rPr>
                <w:sz w:val="20"/>
                <w:szCs w:val="20"/>
              </w:rPr>
              <w:t xml:space="preserve">cieków Zagościniec ul. Szkolna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     Zagościniec  ul. Podmiejska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            Wołomin ul. Parkowa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Wołomin ul. Graniczna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Zagościniec ul. Grzybowa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154" w:rsidRPr="008F17E7" w:rsidRDefault="00DD6154" w:rsidP="0080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154" w:rsidRPr="008F17E7" w:rsidRDefault="00DD6154" w:rsidP="0080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F17E7">
              <w:rPr>
                <w:sz w:val="20"/>
                <w:szCs w:val="20"/>
              </w:rPr>
              <w:t>.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Nowe Lipiny proj. od ul. Rolnej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Wołomin ul. Piłsudzkiego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Majdan ul. Watykańska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Czarna ul. Witosa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Wołomin ul. Nowa Wieś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wody d</w:t>
            </w:r>
            <w:r w:rsidRPr="008F17E7">
              <w:rPr>
                <w:sz w:val="20"/>
                <w:szCs w:val="20"/>
              </w:rPr>
              <w:t>eszczowej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Duczki ul. Miła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8F17E7">
              <w:rPr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</w:t>
            </w:r>
            <w:r>
              <w:rPr>
                <w:sz w:val="20"/>
                <w:szCs w:val="20"/>
              </w:rPr>
              <w:t>epompownia wody d</w:t>
            </w:r>
            <w:r w:rsidRPr="008F17E7">
              <w:rPr>
                <w:sz w:val="20"/>
                <w:szCs w:val="20"/>
              </w:rPr>
              <w:t>eszczowej</w:t>
            </w:r>
          </w:p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Wołomin ul. Kobyłkowska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8F17E7" w:rsidRDefault="00DD6154" w:rsidP="00804369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                  Czarna ul. Czarnieckiego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      Czarna ul. Dobra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Przepompownia ścieków             Lipinki </w:t>
            </w:r>
            <w:proofErr w:type="spellStart"/>
            <w:r>
              <w:rPr>
                <w:sz w:val="20"/>
                <w:szCs w:val="20"/>
              </w:rPr>
              <w:t>ul.Piaskowa</w:t>
            </w:r>
            <w:proofErr w:type="spellEnd"/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    Duczki ul. Azaliowa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Przepompownia ścieków         Wołomin ul. Annopol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Wołomin ul. Słowicza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</w:t>
            </w:r>
          </w:p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Wołomin ul. Marszałkowska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B906CB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</w:t>
            </w:r>
          </w:p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Zagościniec ul. Księżycowa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B906CB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</w:t>
            </w:r>
          </w:p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Lipinki ul. Słoneczna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B906CB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54" w:rsidRPr="008F17E7" w:rsidTr="00804369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wody deszcz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Pr="00B906CB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4" w:rsidRDefault="00DD6154" w:rsidP="0080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8F17E7" w:rsidRDefault="00DD6154" w:rsidP="00804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154" w:rsidRPr="008F17E7" w:rsidRDefault="00DD6154" w:rsidP="00DD6154">
      <w:pPr>
        <w:jc w:val="both"/>
      </w:pPr>
    </w:p>
    <w:p w:rsidR="00DD6154" w:rsidRPr="00557E12" w:rsidRDefault="00DD6154" w:rsidP="00DD6154">
      <w:pPr>
        <w:jc w:val="both"/>
      </w:pPr>
    </w:p>
    <w:p w:rsidR="00DD6154" w:rsidRPr="00557E12" w:rsidRDefault="00DD6154" w:rsidP="00DD6154">
      <w:pPr>
        <w:jc w:val="both"/>
      </w:pPr>
    </w:p>
    <w:p w:rsidR="00DD6154" w:rsidRPr="00557E12" w:rsidRDefault="00DD6154" w:rsidP="00DD6154">
      <w:pPr>
        <w:jc w:val="both"/>
      </w:pPr>
      <w:r w:rsidRPr="00557E12">
        <w:t>Termin związania ofertą 60 dni. Bieg terminu rozpoczyna się wraz z upływem terminu składania ofert.</w:t>
      </w:r>
    </w:p>
    <w:p w:rsidR="00DD6154" w:rsidRPr="00557E12" w:rsidRDefault="00DD6154" w:rsidP="00DD6154">
      <w:pPr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Oświadczamy, że:</w:t>
      </w:r>
    </w:p>
    <w:p w:rsidR="00DD6154" w:rsidRPr="00557E12" w:rsidRDefault="00DD6154" w:rsidP="00DD615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ze specyfikacją istotnych warunków zamówienia i nie wnosimy do niej zastrzeżeń.</w:t>
      </w:r>
    </w:p>
    <w:p w:rsidR="00DD6154" w:rsidRPr="00557E12" w:rsidRDefault="00DD6154" w:rsidP="00DD615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Akceptujemy wskazany w SIWZ czas związania ofertą.</w:t>
      </w:r>
    </w:p>
    <w:p w:rsidR="00DD6154" w:rsidRPr="00557E12" w:rsidRDefault="00DD6154" w:rsidP="00DD615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D6154" w:rsidRPr="00557E12" w:rsidRDefault="00DD6154" w:rsidP="00DD615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Wadium w wysokości </w:t>
      </w:r>
      <w:r>
        <w:rPr>
          <w:i/>
          <w:sz w:val="20"/>
          <w:szCs w:val="20"/>
        </w:rPr>
        <w:t xml:space="preserve">35 </w:t>
      </w:r>
      <w:r w:rsidRPr="00557E12">
        <w:rPr>
          <w:i/>
          <w:sz w:val="20"/>
          <w:szCs w:val="20"/>
        </w:rPr>
        <w:t>000 złotych zostało wniesione w formie……………………………………………</w:t>
      </w:r>
    </w:p>
    <w:p w:rsidR="00DD6154" w:rsidRPr="00557E12" w:rsidRDefault="00DD6154" w:rsidP="00DD615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:rsidR="00DD6154" w:rsidRPr="00557E12" w:rsidRDefault="00DD6154" w:rsidP="00DD6154">
      <w:pPr>
        <w:jc w:val="both"/>
        <w:rPr>
          <w:sz w:val="20"/>
          <w:szCs w:val="20"/>
        </w:rPr>
      </w:pPr>
    </w:p>
    <w:p w:rsidR="00DD6154" w:rsidRPr="00557E12" w:rsidRDefault="00DD6154" w:rsidP="00DD6154">
      <w:pPr>
        <w:ind w:left="1080"/>
        <w:jc w:val="both"/>
        <w:rPr>
          <w:sz w:val="20"/>
          <w:szCs w:val="20"/>
        </w:rPr>
      </w:pPr>
    </w:p>
    <w:p w:rsidR="00DD6154" w:rsidRPr="00557E12" w:rsidRDefault="00DD6154" w:rsidP="00DD6154">
      <w:pPr>
        <w:jc w:val="both"/>
        <w:rPr>
          <w:sz w:val="20"/>
          <w:szCs w:val="20"/>
        </w:rPr>
      </w:pPr>
    </w:p>
    <w:p w:rsidR="00DD6154" w:rsidRPr="00557E12" w:rsidRDefault="00DD6154" w:rsidP="00DD6154">
      <w:pPr>
        <w:ind w:left="1080"/>
        <w:jc w:val="both"/>
        <w:rPr>
          <w:sz w:val="20"/>
          <w:szCs w:val="20"/>
        </w:rPr>
      </w:pPr>
    </w:p>
    <w:p w:rsidR="00DD6154" w:rsidRPr="00557E12" w:rsidRDefault="00DD6154" w:rsidP="00DD6154">
      <w:pPr>
        <w:jc w:val="both"/>
        <w:rPr>
          <w:bCs/>
        </w:rPr>
      </w:pPr>
      <w:r w:rsidRPr="00557E12">
        <w:rPr>
          <w:bCs/>
        </w:rPr>
        <w:t>Miejsce i data......................................................                 .............................................................</w:t>
      </w:r>
    </w:p>
    <w:p w:rsidR="00DD6154" w:rsidRPr="00557E12" w:rsidRDefault="00DD6154" w:rsidP="00DD6154">
      <w:pPr>
        <w:spacing w:line="288" w:lineRule="auto"/>
        <w:jc w:val="both"/>
        <w:rPr>
          <w:bCs/>
          <w:sz w:val="10"/>
          <w:szCs w:val="10"/>
        </w:rPr>
      </w:pPr>
    </w:p>
    <w:p w:rsidR="00DD6154" w:rsidRPr="00557E12" w:rsidRDefault="00DD6154" w:rsidP="00DD6154">
      <w:pPr>
        <w:spacing w:after="120" w:line="288" w:lineRule="auto"/>
        <w:rPr>
          <w:b/>
          <w:i/>
          <w:sz w:val="16"/>
          <w:szCs w:val="16"/>
        </w:rPr>
      </w:pPr>
      <w:r w:rsidRPr="00557E12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D6154" w:rsidRDefault="00DD6154" w:rsidP="00DD615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 do Formularza ofertowego – Klauzula Informacyjna</w:t>
      </w:r>
    </w:p>
    <w:p w:rsidR="00DD6154" w:rsidRDefault="00DD6154" w:rsidP="00DD6154"/>
    <w:p w:rsidR="00DD6154" w:rsidRDefault="00DD6154" w:rsidP="00DD6154"/>
    <w:p w:rsidR="00DD6154" w:rsidRDefault="00DD6154" w:rsidP="00DD6154">
      <w:pPr>
        <w:pStyle w:val="Tekstpodstawowywcity"/>
        <w:ind w:left="0" w:firstLine="0"/>
        <w:jc w:val="right"/>
      </w:pPr>
    </w:p>
    <w:p w:rsidR="00DD6154" w:rsidRDefault="00DD6154" w:rsidP="00DD6154"/>
    <w:p w:rsidR="00DD6154" w:rsidRDefault="00DD6154" w:rsidP="00DD6154"/>
    <w:p w:rsidR="00DD6154" w:rsidRDefault="00DD6154" w:rsidP="00DD6154"/>
    <w:p w:rsidR="00DD6154" w:rsidRDefault="00DD6154" w:rsidP="00DD6154"/>
    <w:p w:rsidR="00DD6154" w:rsidRDefault="00DD6154" w:rsidP="00DD6154"/>
    <w:p w:rsidR="00DD6154" w:rsidRDefault="00DD6154" w:rsidP="00DD6154"/>
    <w:p w:rsidR="00DD6154" w:rsidRPr="00052B1B" w:rsidRDefault="00DD6154" w:rsidP="00DD6154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DD6154" w:rsidRPr="00052B1B" w:rsidRDefault="00DD6154" w:rsidP="00DD6154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DD6154" w:rsidRPr="00052B1B" w:rsidRDefault="00DD6154" w:rsidP="00DD6154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DD6154" w:rsidRPr="00052B1B" w:rsidRDefault="00DD6154" w:rsidP="00DD6154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DD6154" w:rsidRPr="00052B1B" w:rsidRDefault="00DD6154" w:rsidP="00DD6154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5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DD6154" w:rsidRPr="00052B1B" w:rsidRDefault="00DD6154" w:rsidP="00DD615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DD6154" w:rsidRPr="00052B1B" w:rsidRDefault="00DD6154" w:rsidP="00DD615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DD6154" w:rsidRPr="00052B1B" w:rsidRDefault="00DD6154" w:rsidP="00DD615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DD6154" w:rsidRPr="00052B1B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DD6154" w:rsidRDefault="00DD6154" w:rsidP="00DD615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DD6154" w:rsidRPr="00052B1B" w:rsidRDefault="00DD6154" w:rsidP="00DD6154">
      <w:pPr>
        <w:ind w:left="567"/>
        <w:jc w:val="both"/>
        <w:rPr>
          <w:sz w:val="20"/>
          <w:szCs w:val="20"/>
        </w:rPr>
      </w:pPr>
    </w:p>
    <w:p w:rsidR="00DD6154" w:rsidRPr="00052B1B" w:rsidRDefault="00DD6154" w:rsidP="00DD6154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DD6154" w:rsidRPr="00052B1B" w:rsidRDefault="00DD6154" w:rsidP="00DD6154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DD6154" w:rsidRDefault="00DD6154" w:rsidP="00DD6154"/>
    <w:p w:rsidR="00DD6154" w:rsidRDefault="00DD6154" w:rsidP="00DD6154"/>
    <w:p w:rsidR="00DD6154" w:rsidRDefault="00DD6154" w:rsidP="00DD6154"/>
    <w:p w:rsidR="00DD6154" w:rsidRDefault="00DD6154" w:rsidP="00DD6154">
      <w:pPr>
        <w:rPr>
          <w:b/>
          <w:bCs/>
          <w:sz w:val="20"/>
          <w:szCs w:val="20"/>
          <w:u w:val="single"/>
        </w:rPr>
      </w:pPr>
      <w:bookmarkStart w:id="2" w:name="_Hlk482340130"/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3" w:name="_Toc535569410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3"/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535569411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4"/>
    </w:p>
    <w:p w:rsidR="00DD6154" w:rsidRPr="00671659" w:rsidRDefault="00DD6154" w:rsidP="00DD615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DD6154" w:rsidRPr="005D167B" w:rsidRDefault="00DD6154" w:rsidP="00DD615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D6154" w:rsidRPr="00764F0A" w:rsidRDefault="00DD6154" w:rsidP="00DD615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D6154" w:rsidRPr="005D167B" w:rsidRDefault="00DD6154" w:rsidP="00DD6154">
      <w:pPr>
        <w:pStyle w:val="Tekstpodstawowywcity3"/>
        <w:spacing w:line="288" w:lineRule="auto"/>
        <w:ind w:left="0" w:firstLine="0"/>
      </w:pPr>
    </w:p>
    <w:p w:rsidR="00DD6154" w:rsidRPr="005D167B" w:rsidRDefault="00DD6154" w:rsidP="00DD6154">
      <w:pPr>
        <w:spacing w:line="288" w:lineRule="auto"/>
        <w:jc w:val="center"/>
        <w:rPr>
          <w:b/>
          <w:bCs/>
        </w:rPr>
      </w:pPr>
    </w:p>
    <w:p w:rsidR="00DD6154" w:rsidRPr="005D167B" w:rsidRDefault="00DD6154" w:rsidP="00DD6154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DD6154" w:rsidRPr="005D167B" w:rsidRDefault="00DD6154" w:rsidP="00DD6154">
      <w:pPr>
        <w:spacing w:line="288" w:lineRule="auto"/>
        <w:jc w:val="center"/>
        <w:rPr>
          <w:b/>
          <w:bCs/>
        </w:rPr>
      </w:pPr>
    </w:p>
    <w:p w:rsidR="00DD6154" w:rsidRPr="005D167B" w:rsidRDefault="00DD6154" w:rsidP="00DD6154">
      <w:pPr>
        <w:spacing w:line="288" w:lineRule="auto"/>
        <w:jc w:val="center"/>
        <w:rPr>
          <w:b/>
          <w:bCs/>
        </w:rPr>
      </w:pPr>
    </w:p>
    <w:p w:rsidR="00DD6154" w:rsidRDefault="00DD6154" w:rsidP="00DD6154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DD6154" w:rsidRPr="00C6503E" w:rsidRDefault="00DD6154" w:rsidP="00DD6154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>Dostawę energii elektrycznej dla obiektów Przedsiębiorstwa Wodociągów i Kanalizacji  Sp. z o.o. w Wołominie</w:t>
      </w:r>
    </w:p>
    <w:p w:rsidR="00DD6154" w:rsidRPr="00695C2C" w:rsidRDefault="00DD6154" w:rsidP="00DD6154">
      <w:pPr>
        <w:spacing w:line="288" w:lineRule="auto"/>
        <w:jc w:val="both"/>
        <w:rPr>
          <w:b/>
          <w:i/>
          <w:color w:val="000000" w:themeColor="text1"/>
        </w:rPr>
      </w:pPr>
    </w:p>
    <w:p w:rsidR="00DD6154" w:rsidRPr="005D167B" w:rsidRDefault="00DD6154" w:rsidP="00DD6154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D6154" w:rsidRPr="005D167B" w:rsidRDefault="00DD6154" w:rsidP="00DD6154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D6154" w:rsidRPr="005D167B" w:rsidRDefault="00DD6154" w:rsidP="00DD6154">
      <w:pPr>
        <w:spacing w:line="288" w:lineRule="auto"/>
        <w:jc w:val="both"/>
      </w:pPr>
      <w:r w:rsidRPr="005D167B">
        <w:t>oświadczam, że:</w:t>
      </w:r>
    </w:p>
    <w:p w:rsidR="00DD6154" w:rsidRDefault="00DD6154" w:rsidP="00DD6154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DD6154" w:rsidRPr="00F23455" w:rsidRDefault="00DD6154" w:rsidP="00DD6154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DD6154" w:rsidRPr="00F23455" w:rsidRDefault="00DD6154" w:rsidP="00DD6154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DD6154" w:rsidRPr="005D167B" w:rsidRDefault="00DD6154" w:rsidP="00DD6154">
      <w:pPr>
        <w:spacing w:line="288" w:lineRule="auto"/>
      </w:pPr>
    </w:p>
    <w:p w:rsidR="00DD6154" w:rsidRPr="005D167B" w:rsidRDefault="00DD6154" w:rsidP="00DD6154">
      <w:pPr>
        <w:pStyle w:val="Tekstpodstawowywcity"/>
        <w:spacing w:line="288" w:lineRule="auto"/>
      </w:pPr>
    </w:p>
    <w:p w:rsidR="00DD6154" w:rsidRPr="005D167B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D6154" w:rsidRPr="005D167B" w:rsidRDefault="00DD6154" w:rsidP="00DD6154">
      <w:pPr>
        <w:pStyle w:val="Tekstpodstawowy"/>
        <w:spacing w:line="288" w:lineRule="auto"/>
        <w:rPr>
          <w:b/>
          <w:bCs/>
          <w:i/>
          <w:iCs/>
        </w:rPr>
      </w:pPr>
    </w:p>
    <w:p w:rsidR="00DD6154" w:rsidRPr="00346309" w:rsidRDefault="00DD6154" w:rsidP="00DD615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2"/>
    <w:p w:rsidR="00DD6154" w:rsidRPr="005D167B" w:rsidRDefault="00DD6154" w:rsidP="00DD6154">
      <w:pPr>
        <w:spacing w:line="288" w:lineRule="auto"/>
        <w:jc w:val="center"/>
        <w:rPr>
          <w:b/>
          <w:bCs/>
          <w:i/>
          <w:iCs/>
        </w:rPr>
      </w:pPr>
    </w:p>
    <w:p w:rsidR="00DD6154" w:rsidRPr="005D167B" w:rsidRDefault="00DD6154" w:rsidP="00DD6154">
      <w:pPr>
        <w:spacing w:line="288" w:lineRule="auto"/>
        <w:jc w:val="both"/>
      </w:pPr>
    </w:p>
    <w:p w:rsidR="00DD6154" w:rsidRPr="005D167B" w:rsidRDefault="00DD6154" w:rsidP="00DD6154">
      <w:pPr>
        <w:spacing w:line="288" w:lineRule="auto"/>
        <w:jc w:val="both"/>
      </w:pPr>
    </w:p>
    <w:p w:rsidR="00DD6154" w:rsidRPr="005D167B" w:rsidRDefault="00DD6154" w:rsidP="00DD6154">
      <w:pPr>
        <w:spacing w:line="288" w:lineRule="auto"/>
        <w:jc w:val="both"/>
      </w:pPr>
    </w:p>
    <w:p w:rsidR="00DD6154" w:rsidRPr="005D167B" w:rsidRDefault="00DD6154" w:rsidP="00DD6154">
      <w:pPr>
        <w:spacing w:line="288" w:lineRule="auto"/>
        <w:jc w:val="both"/>
      </w:pPr>
    </w:p>
    <w:p w:rsidR="00DD6154" w:rsidRPr="005D167B" w:rsidRDefault="00DD6154" w:rsidP="00DD6154">
      <w:pPr>
        <w:spacing w:line="288" w:lineRule="auto"/>
      </w:pPr>
    </w:p>
    <w:p w:rsidR="00DD6154" w:rsidRPr="005D167B" w:rsidRDefault="00DD6154" w:rsidP="00DD6154">
      <w:pPr>
        <w:pStyle w:val="Tytu"/>
        <w:spacing w:line="288" w:lineRule="auto"/>
        <w:rPr>
          <w:sz w:val="24"/>
          <w:szCs w:val="24"/>
        </w:rPr>
      </w:pPr>
    </w:p>
    <w:p w:rsidR="00DD6154" w:rsidRDefault="00DD6154" w:rsidP="00DD6154">
      <w:pPr>
        <w:pStyle w:val="Tytu"/>
        <w:spacing w:line="288" w:lineRule="auto"/>
        <w:rPr>
          <w:sz w:val="24"/>
          <w:szCs w:val="24"/>
        </w:rPr>
      </w:pPr>
    </w:p>
    <w:p w:rsidR="00DD6154" w:rsidRDefault="00DD6154" w:rsidP="00DD6154">
      <w:pPr>
        <w:pStyle w:val="Tytu"/>
        <w:spacing w:line="288" w:lineRule="auto"/>
        <w:rPr>
          <w:sz w:val="24"/>
          <w:szCs w:val="24"/>
        </w:rPr>
      </w:pPr>
    </w:p>
    <w:p w:rsidR="00DD6154" w:rsidRDefault="00DD6154" w:rsidP="00DD6154">
      <w:pPr>
        <w:rPr>
          <w:b/>
          <w:bCs/>
          <w:u w:val="single"/>
        </w:rPr>
      </w:pPr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35569412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5"/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35569413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6"/>
    </w:p>
    <w:p w:rsidR="00DD6154" w:rsidRPr="00671659" w:rsidRDefault="00DD6154" w:rsidP="00DD615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DD6154" w:rsidRPr="005D167B" w:rsidRDefault="00DD6154" w:rsidP="00DD615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D6154" w:rsidRPr="00764F0A" w:rsidRDefault="00DD6154" w:rsidP="00DD615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D6154" w:rsidRPr="00A63BC3" w:rsidRDefault="00DD6154" w:rsidP="00DD6154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DD6154" w:rsidRDefault="00DD6154" w:rsidP="00DD6154">
      <w:pPr>
        <w:pStyle w:val="Tekstpodstawowy"/>
        <w:jc w:val="right"/>
        <w:rPr>
          <w:b/>
          <w:bCs/>
        </w:rPr>
      </w:pPr>
    </w:p>
    <w:p w:rsidR="00DD6154" w:rsidRPr="00F6060F" w:rsidRDefault="00DD6154" w:rsidP="00DD6154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DD6154" w:rsidRPr="00F6060F" w:rsidRDefault="00DD6154" w:rsidP="00DD6154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DD6154" w:rsidRPr="00F6060F" w:rsidRDefault="00DD6154" w:rsidP="00DD6154">
      <w:pPr>
        <w:pStyle w:val="Tekstpodstawowy"/>
        <w:jc w:val="center"/>
        <w:rPr>
          <w:b/>
          <w:bCs/>
        </w:rPr>
      </w:pPr>
    </w:p>
    <w:p w:rsidR="00DD6154" w:rsidRDefault="00DD6154" w:rsidP="00DD6154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DD6154" w:rsidRDefault="00DD6154" w:rsidP="00DD6154">
      <w:pPr>
        <w:pStyle w:val="Tekstpodstawowywcity"/>
        <w:spacing w:line="288" w:lineRule="auto"/>
        <w:ind w:left="0" w:firstLine="0"/>
      </w:pPr>
    </w:p>
    <w:p w:rsidR="00DD6154" w:rsidRPr="00C6503E" w:rsidRDefault="00DD6154" w:rsidP="00DD6154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7" w:name="_Hlk505773411"/>
      <w:r w:rsidRPr="00C6503E">
        <w:rPr>
          <w:b/>
          <w:bCs/>
          <w:i/>
          <w:iCs/>
          <w:color w:val="000000" w:themeColor="text1"/>
        </w:rPr>
        <w:t>Dostawę energii elektrycznej dla obiektów Przedsiębiorstwa Wodociągów i Kanalizacji  Sp. z o.o. w Wołominie</w:t>
      </w:r>
    </w:p>
    <w:p w:rsidR="00DD6154" w:rsidRPr="00695C2C" w:rsidRDefault="00DD6154" w:rsidP="00DD6154">
      <w:pPr>
        <w:spacing w:line="288" w:lineRule="auto"/>
        <w:jc w:val="both"/>
        <w:rPr>
          <w:b/>
          <w:i/>
          <w:color w:val="000000" w:themeColor="text1"/>
        </w:rPr>
      </w:pPr>
    </w:p>
    <w:bookmarkEnd w:id="7"/>
    <w:p w:rsidR="00DD6154" w:rsidRPr="005D167B" w:rsidRDefault="00DD6154" w:rsidP="00DD6154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DD6154" w:rsidRPr="005D167B" w:rsidRDefault="00DD6154" w:rsidP="00DD6154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D6154" w:rsidRPr="005D167B" w:rsidRDefault="00DD6154" w:rsidP="00DD6154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D6154" w:rsidRPr="005D167B" w:rsidRDefault="00DD6154" w:rsidP="00DD6154">
      <w:pPr>
        <w:spacing w:line="288" w:lineRule="auto"/>
        <w:jc w:val="both"/>
      </w:pPr>
      <w:r w:rsidRPr="005D167B">
        <w:t>oświadczam, że:</w:t>
      </w:r>
    </w:p>
    <w:p w:rsidR="00DD6154" w:rsidRPr="005D167B" w:rsidRDefault="00DD6154" w:rsidP="00DD6154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DD6154" w:rsidRPr="005D167B" w:rsidRDefault="00DD6154" w:rsidP="00DD6154">
      <w:pPr>
        <w:spacing w:line="288" w:lineRule="auto"/>
        <w:jc w:val="center"/>
      </w:pPr>
    </w:p>
    <w:p w:rsidR="00DD6154" w:rsidRPr="005D167B" w:rsidRDefault="00DD6154" w:rsidP="00DD6154">
      <w:pPr>
        <w:pStyle w:val="Tekstpodstawowywcity"/>
        <w:spacing w:line="288" w:lineRule="auto"/>
      </w:pPr>
    </w:p>
    <w:p w:rsidR="00DD6154" w:rsidRPr="005D167B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D6154" w:rsidRPr="005D167B" w:rsidRDefault="00DD6154" w:rsidP="00DD6154">
      <w:pPr>
        <w:pStyle w:val="Tekstpodstawowy"/>
        <w:spacing w:line="288" w:lineRule="auto"/>
        <w:rPr>
          <w:b/>
          <w:bCs/>
          <w:i/>
          <w:iCs/>
        </w:rPr>
      </w:pPr>
    </w:p>
    <w:p w:rsidR="00DD6154" w:rsidRPr="00346309" w:rsidRDefault="00DD6154" w:rsidP="00DD615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</w:p>
    <w:p w:rsidR="00DD6154" w:rsidRDefault="00DD6154" w:rsidP="00DD6154">
      <w:pPr>
        <w:pStyle w:val="Tekstpodstawowywcity2"/>
        <w:ind w:left="0" w:firstLine="0"/>
      </w:pPr>
      <w:r>
        <w:t>\</w:t>
      </w:r>
    </w:p>
    <w:p w:rsidR="00DD6154" w:rsidRDefault="00DD6154" w:rsidP="00DD6154">
      <w:pPr>
        <w:pStyle w:val="Tekstpodstawowywcity2"/>
        <w:ind w:left="0" w:firstLine="0"/>
      </w:pPr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35569415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8"/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3556941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9"/>
    </w:p>
    <w:p w:rsidR="00DD6154" w:rsidRPr="00EF165C" w:rsidRDefault="00DD6154" w:rsidP="00DD615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D6154" w:rsidRPr="005D167B" w:rsidRDefault="00DD6154" w:rsidP="00DD6154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DD6154" w:rsidRPr="005D167B" w:rsidRDefault="00DD6154" w:rsidP="00DD6154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DD6154" w:rsidRPr="005D167B" w:rsidRDefault="00DD6154" w:rsidP="00DD6154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DD6154" w:rsidRPr="005D167B" w:rsidRDefault="00DD6154" w:rsidP="00DD6154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DD6154" w:rsidRPr="005D167B" w:rsidRDefault="00DD6154" w:rsidP="00DD6154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DD6154" w:rsidRPr="005D167B" w:rsidRDefault="00DD6154" w:rsidP="00DD6154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DD6154" w:rsidRPr="005D167B" w:rsidRDefault="00DD6154" w:rsidP="00DD6154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DD6154" w:rsidRDefault="00DD6154" w:rsidP="00DD6154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DD6154" w:rsidRPr="005D167B" w:rsidRDefault="00DD6154" w:rsidP="00DD6154">
      <w:pPr>
        <w:spacing w:line="264" w:lineRule="auto"/>
        <w:jc w:val="both"/>
      </w:pPr>
    </w:p>
    <w:p w:rsidR="00DD6154" w:rsidRPr="004E7B53" w:rsidRDefault="00DD6154" w:rsidP="00DD6154">
      <w:pPr>
        <w:spacing w:line="288" w:lineRule="auto"/>
        <w:jc w:val="both"/>
        <w:rPr>
          <w:b/>
          <w:b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2A20F8">
        <w:rPr>
          <w:b/>
          <w:bCs/>
          <w:i/>
          <w:iCs/>
          <w:color w:val="000000" w:themeColor="text1"/>
        </w:rPr>
        <w:t>„</w:t>
      </w:r>
      <w:r w:rsidRPr="00C6503E">
        <w:rPr>
          <w:b/>
          <w:bCs/>
          <w:i/>
          <w:iCs/>
          <w:color w:val="000000" w:themeColor="text1"/>
        </w:rPr>
        <w:t>Dostawę energii elektrycznej dla obiektów Przedsiębiorstwa Wodociągów i Kanalizacji Sp. z o.o. w Wołominie</w:t>
      </w:r>
      <w:r>
        <w:rPr>
          <w:b/>
          <w:bCs/>
          <w:i/>
          <w:iCs/>
          <w:color w:val="000000" w:themeColor="text1"/>
        </w:rPr>
        <w:t>”.</w:t>
      </w:r>
    </w:p>
    <w:p w:rsidR="00DD6154" w:rsidRDefault="00DD6154" w:rsidP="00DD6154">
      <w:pPr>
        <w:pStyle w:val="Cytat1"/>
      </w:pPr>
      <w:r w:rsidRPr="005D167B">
        <w:t xml:space="preserve">i podejmowania decyzji w imieniu firmy jest: </w:t>
      </w:r>
    </w:p>
    <w:p w:rsidR="00DD6154" w:rsidRPr="005D167B" w:rsidRDefault="00DD6154" w:rsidP="00DD6154">
      <w:pPr>
        <w:spacing w:line="264" w:lineRule="auto"/>
        <w:jc w:val="both"/>
      </w:pPr>
      <w:r w:rsidRPr="005D167B">
        <w:t>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:rsidR="00DD6154" w:rsidRPr="005D167B" w:rsidRDefault="00DD6154" w:rsidP="00DD6154">
      <w:pPr>
        <w:spacing w:line="264" w:lineRule="auto"/>
        <w:jc w:val="both"/>
      </w:pPr>
      <w:r w:rsidRPr="005D167B">
        <w:t>……………………………</w:t>
      </w:r>
      <w:bookmarkStart w:id="10" w:name="_GoBack"/>
      <w:bookmarkEnd w:id="10"/>
      <w:r w:rsidRPr="005D167B">
        <w:t>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:rsidR="00DD6154" w:rsidRPr="005D167B" w:rsidRDefault="00DD6154" w:rsidP="00DD6154">
      <w:pPr>
        <w:tabs>
          <w:tab w:val="num" w:pos="567"/>
        </w:tabs>
        <w:spacing w:line="264" w:lineRule="auto"/>
        <w:ind w:left="567" w:hanging="567"/>
        <w:jc w:val="both"/>
      </w:pPr>
    </w:p>
    <w:p w:rsidR="00DD6154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"/>
        <w:spacing w:line="288" w:lineRule="auto"/>
        <w:ind w:left="1080"/>
      </w:pPr>
    </w:p>
    <w:p w:rsidR="00DD6154" w:rsidRPr="005D167B" w:rsidRDefault="00DD6154" w:rsidP="00DD6154">
      <w:pPr>
        <w:pStyle w:val="Tekstpodstawowywcity"/>
        <w:spacing w:line="288" w:lineRule="auto"/>
        <w:ind w:left="0" w:firstLine="0"/>
      </w:pPr>
    </w:p>
    <w:p w:rsidR="00DD6154" w:rsidRPr="005D167B" w:rsidRDefault="00DD6154" w:rsidP="00DD6154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D6154" w:rsidRPr="005D167B" w:rsidRDefault="00DD6154" w:rsidP="00DD6154">
      <w:pPr>
        <w:pStyle w:val="Tekstpodstawowywcity3"/>
        <w:spacing w:line="288" w:lineRule="auto"/>
        <w:ind w:left="0"/>
      </w:pPr>
    </w:p>
    <w:p w:rsidR="00DD6154" w:rsidRPr="005D167B" w:rsidRDefault="00DD6154" w:rsidP="00DD6154">
      <w:pPr>
        <w:pStyle w:val="Tekstpodstawowy"/>
        <w:spacing w:line="288" w:lineRule="auto"/>
        <w:rPr>
          <w:b/>
          <w:bCs/>
          <w:i/>
          <w:iCs/>
        </w:rPr>
      </w:pPr>
    </w:p>
    <w:p w:rsidR="00DD6154" w:rsidRPr="00743A90" w:rsidRDefault="00DD6154" w:rsidP="00DD6154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1" w:name="_Toc53556941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1"/>
    </w:p>
    <w:p w:rsidR="00DD6154" w:rsidRPr="00527D1A" w:rsidRDefault="00DD6154" w:rsidP="00DD6154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35569418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2"/>
    </w:p>
    <w:p w:rsidR="00DD6154" w:rsidRDefault="00DD6154" w:rsidP="00DD6154">
      <w:pPr>
        <w:autoSpaceDE w:val="0"/>
        <w:autoSpaceDN w:val="0"/>
        <w:adjustRightInd w:val="0"/>
        <w:jc w:val="both"/>
        <w:rPr>
          <w:b/>
          <w:bCs/>
        </w:rPr>
      </w:pPr>
    </w:p>
    <w:p w:rsidR="00DD6154" w:rsidRDefault="00DD6154" w:rsidP="00DD6154">
      <w:pPr>
        <w:autoSpaceDE w:val="0"/>
        <w:autoSpaceDN w:val="0"/>
        <w:adjustRightInd w:val="0"/>
        <w:jc w:val="both"/>
        <w:rPr>
          <w:b/>
          <w:bCs/>
        </w:rPr>
      </w:pP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b/>
          <w:bCs/>
        </w:rPr>
      </w:pPr>
    </w:p>
    <w:p w:rsidR="00DD6154" w:rsidRPr="003122D9" w:rsidRDefault="00DD6154" w:rsidP="00DD6154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DD6154" w:rsidRPr="00215A21" w:rsidTr="0080436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DD6154" w:rsidRPr="00215A21" w:rsidTr="0080436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DD6154" w:rsidRPr="00215A21" w:rsidTr="0080436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DD6154" w:rsidRPr="00215A21" w:rsidRDefault="00DD6154" w:rsidP="00DD6154">
      <w:pPr>
        <w:autoSpaceDE w:val="0"/>
        <w:autoSpaceDN w:val="0"/>
        <w:adjustRightInd w:val="0"/>
        <w:jc w:val="both"/>
      </w:pPr>
    </w:p>
    <w:p w:rsidR="00DD6154" w:rsidRDefault="00DD6154" w:rsidP="00DD6154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2A20F8">
        <w:rPr>
          <w:b/>
          <w:bCs/>
          <w:i/>
          <w:iCs/>
          <w:color w:val="000000" w:themeColor="text1"/>
        </w:rPr>
        <w:t>„</w:t>
      </w:r>
      <w:r w:rsidRPr="00C6503E">
        <w:rPr>
          <w:b/>
          <w:bCs/>
          <w:i/>
          <w:iCs/>
          <w:color w:val="000000" w:themeColor="text1"/>
        </w:rPr>
        <w:t>Dostawę energii elektrycznej dla obiektów Przedsiębiorstwa Wodociągów i Kanalizacji Sp. z o.o. w Wołominie</w:t>
      </w:r>
      <w:r>
        <w:rPr>
          <w:b/>
          <w:bCs/>
          <w:i/>
          <w:iCs/>
          <w:color w:val="000000" w:themeColor="text1"/>
        </w:rPr>
        <w:t>”.</w:t>
      </w:r>
    </w:p>
    <w:p w:rsidR="00DD6154" w:rsidRPr="00215A21" w:rsidRDefault="00DD6154" w:rsidP="00DD6154">
      <w:pPr>
        <w:spacing w:line="288" w:lineRule="auto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DD6154" w:rsidRPr="00215A21" w:rsidTr="0080436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DD6154" w:rsidRPr="00215A21" w:rsidTr="0080436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154" w:rsidRPr="00215A21" w:rsidTr="0080436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154" w:rsidRPr="00215A21" w:rsidTr="0080436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154" w:rsidRPr="00215A21" w:rsidTr="0080436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4" w:rsidRPr="00215A21" w:rsidRDefault="00DD6154" w:rsidP="0080436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D6154" w:rsidRPr="00215A21" w:rsidRDefault="00DD6154" w:rsidP="00DD6154">
      <w:pPr>
        <w:autoSpaceDE w:val="0"/>
        <w:autoSpaceDN w:val="0"/>
        <w:adjustRightInd w:val="0"/>
        <w:jc w:val="both"/>
      </w:pPr>
    </w:p>
    <w:p w:rsidR="00DD6154" w:rsidRPr="00215A21" w:rsidRDefault="00DD6154" w:rsidP="00DD6154">
      <w:pPr>
        <w:autoSpaceDE w:val="0"/>
        <w:autoSpaceDN w:val="0"/>
        <w:adjustRightInd w:val="0"/>
        <w:jc w:val="both"/>
      </w:pP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DD6154" w:rsidRPr="00215A21" w:rsidRDefault="00DD6154" w:rsidP="00DD615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DD6154" w:rsidRPr="00215A21" w:rsidRDefault="00DD6154" w:rsidP="00DD615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DD6154" w:rsidRPr="00215A21" w:rsidRDefault="00DD6154" w:rsidP="00DD615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DD6154" w:rsidRPr="00215A21" w:rsidRDefault="00DD6154" w:rsidP="00DD6154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i/>
          <w:iCs/>
        </w:rPr>
      </w:pP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DD6154" w:rsidRPr="00215A21" w:rsidRDefault="00DD6154" w:rsidP="00DD615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DD6154" w:rsidRPr="00215A21" w:rsidRDefault="00DD6154" w:rsidP="00DD615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DD6154" w:rsidRPr="00215A21" w:rsidRDefault="00DD6154" w:rsidP="00DD615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DD6154" w:rsidRPr="00215A21" w:rsidRDefault="00DD6154" w:rsidP="00DD615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DD6154" w:rsidRDefault="00DD6154" w:rsidP="00DD6154">
      <w:pPr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rPr>
          <w:b/>
          <w:bCs/>
          <w:i/>
          <w:iCs/>
          <w:sz w:val="20"/>
          <w:szCs w:val="20"/>
        </w:rPr>
      </w:pPr>
    </w:p>
    <w:p w:rsidR="00DD6154" w:rsidRDefault="00DD6154" w:rsidP="00DD6154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54"/>
    <w:rsid w:val="003C6536"/>
    <w:rsid w:val="007466A9"/>
    <w:rsid w:val="00D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32BE"/>
  <w15:chartTrackingRefBased/>
  <w15:docId w15:val="{A80CA2ED-6921-4F34-AECC-4637B459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615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615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DD6154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6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D6154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6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D6154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D6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D61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D6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615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DD615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DD615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DD6154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2394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1</cp:revision>
  <dcterms:created xsi:type="dcterms:W3CDTF">2019-01-21T11:54:00Z</dcterms:created>
  <dcterms:modified xsi:type="dcterms:W3CDTF">2019-01-21T11:56:00Z</dcterms:modified>
</cp:coreProperties>
</file>